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2F7660" w:rsidRDefault="002F7660" w:rsidP="002F7660">
      <w:pPr>
        <w:autoSpaceDE w:val="0"/>
        <w:autoSpaceDN w:val="0"/>
        <w:adjustRightInd w:val="0"/>
        <w:spacing w:before="120" w:after="120"/>
        <w:jc w:val="center"/>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Nº</w:t>
      </w:r>
      <w:r w:rsidR="000C058C">
        <w:rPr>
          <w:rFonts w:ascii="Bookman Old Style" w:hAnsi="Bookman Old Style" w:cs="Arial"/>
          <w:b/>
          <w:bCs/>
          <w:color w:val="000000" w:themeColor="text1"/>
          <w:u w:val="single"/>
        </w:rPr>
        <w:t xml:space="preserve"> 030</w:t>
      </w:r>
      <w:r w:rsidRPr="002F7660">
        <w:rPr>
          <w:rFonts w:ascii="Bookman Old Style" w:hAnsi="Bookman Old Style" w:cs="Arial"/>
          <w:b/>
          <w:bCs/>
          <w:color w:val="000000" w:themeColor="text1"/>
          <w:u w:val="single"/>
        </w:rPr>
        <w:t>/</w:t>
      </w:r>
      <w:r w:rsidR="00C21ADC">
        <w:rPr>
          <w:rFonts w:ascii="Bookman Old Style" w:hAnsi="Bookman Old Style" w:cs="Arial"/>
          <w:b/>
          <w:bCs/>
          <w:color w:val="000000" w:themeColor="text1"/>
          <w:u w:val="single"/>
        </w:rPr>
        <w:t>2018</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sidR="001C7D44" w:rsidRPr="00D91085">
        <w:rPr>
          <w:rFonts w:ascii="Bookman Old Style" w:hAnsi="Bookman Old Style" w:cs="Arial"/>
          <w:color w:val="000000" w:themeColor="text1"/>
        </w:rPr>
        <w:t xml:space="preserve">lado </w:t>
      </w:r>
      <w:r w:rsidR="003F621B">
        <w:rPr>
          <w:rFonts w:ascii="Bookman Old Style" w:hAnsi="Bookman Old Style" w:cs="Arial"/>
          <w:b/>
          <w:color w:val="000000" w:themeColor="text1"/>
        </w:rPr>
        <w:t>KIOMASSA KOMESSU</w:t>
      </w:r>
      <w:r w:rsidR="003F621B" w:rsidRPr="00D91085">
        <w:rPr>
          <w:rFonts w:ascii="Bookman Old Style" w:hAnsi="Bookman Old Style" w:cs="Arial"/>
          <w:color w:val="000000" w:themeColor="text1"/>
        </w:rPr>
        <w:t>,</w:t>
      </w:r>
      <w:r w:rsidR="003F621B">
        <w:rPr>
          <w:rFonts w:ascii="Bookman Old Style" w:hAnsi="Bookman Old Style" w:cs="Arial"/>
          <w:color w:val="000000" w:themeColor="text1"/>
        </w:rPr>
        <w:t xml:space="preserve"> inscrito no </w:t>
      </w:r>
      <w:r w:rsidR="003F621B" w:rsidRPr="004643F4">
        <w:rPr>
          <w:rFonts w:ascii="Bookman Old Style" w:hAnsi="Bookman Old Style" w:cs="Arial"/>
          <w:b/>
          <w:color w:val="000000" w:themeColor="text1"/>
        </w:rPr>
        <w:t>CNPJ 08.028.372/0001-38</w:t>
      </w:r>
      <w:r w:rsidR="003F621B">
        <w:rPr>
          <w:rFonts w:ascii="Bookman Old Style" w:hAnsi="Bookman Old Style" w:cs="Arial"/>
          <w:color w:val="000000" w:themeColor="text1"/>
        </w:rPr>
        <w:t xml:space="preserve">, com sede no Sitio </w:t>
      </w:r>
      <w:proofErr w:type="spellStart"/>
      <w:r w:rsidR="003F621B">
        <w:rPr>
          <w:rFonts w:ascii="Bookman Old Style" w:hAnsi="Bookman Old Style" w:cs="Arial"/>
          <w:color w:val="000000" w:themeColor="text1"/>
        </w:rPr>
        <w:t>Komessu</w:t>
      </w:r>
      <w:proofErr w:type="spellEnd"/>
      <w:r w:rsidR="003F621B">
        <w:rPr>
          <w:rFonts w:ascii="Bookman Old Style" w:hAnsi="Bookman Old Style" w:cs="Arial"/>
          <w:color w:val="000000" w:themeColor="text1"/>
        </w:rPr>
        <w:t xml:space="preserve"> III, Município de Narandiba, </w:t>
      </w:r>
      <w:r w:rsidR="003F621B" w:rsidRPr="004643F4">
        <w:rPr>
          <w:rFonts w:ascii="Bookman Old Style" w:hAnsi="Bookman Old Style" w:cs="Arial"/>
          <w:b/>
          <w:color w:val="000000" w:themeColor="text1"/>
        </w:rPr>
        <w:t>Inscrito na DAP do Produtor: SA0007810529382017090946</w:t>
      </w:r>
      <w:r w:rsidR="003F621B">
        <w:rPr>
          <w:rFonts w:ascii="Bookman Old Style" w:hAnsi="Bookman Old Style" w:cs="Arial"/>
          <w:color w:val="000000" w:themeColor="text1"/>
        </w:rPr>
        <w:t xml:space="preserve">, representado pelo senhor </w:t>
      </w:r>
      <w:r w:rsidR="003F621B" w:rsidRPr="004643F4">
        <w:rPr>
          <w:rFonts w:ascii="Bookman Old Style" w:hAnsi="Bookman Old Style" w:cs="Arial"/>
          <w:b/>
          <w:color w:val="000000" w:themeColor="text1"/>
        </w:rPr>
        <w:t>KIOMASSA KOMESSU</w:t>
      </w:r>
      <w:r w:rsidR="003F621B">
        <w:rPr>
          <w:rFonts w:ascii="Bookman Old Style" w:hAnsi="Bookman Old Style" w:cs="Arial"/>
          <w:color w:val="000000" w:themeColor="text1"/>
        </w:rPr>
        <w:t>, portador do CPF 781.052.938-20 e RG: 7.626.045,</w:t>
      </w:r>
      <w:r w:rsidR="003F621B" w:rsidRPr="00D91085">
        <w:rPr>
          <w:rFonts w:ascii="Bookman Old Style" w:hAnsi="Bookman Old Style" w:cs="Arial"/>
          <w:color w:val="000000" w:themeColor="text1"/>
        </w:rPr>
        <w:t xml:space="preserve"> doravante denominado CONTRATADO</w:t>
      </w:r>
      <w:bookmarkStart w:id="0" w:name="_GoBack"/>
      <w:bookmarkEnd w:id="0"/>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001/2018</w:t>
      </w:r>
      <w:r w:rsidRPr="002F7660">
        <w:rPr>
          <w:rFonts w:ascii="Bookman Old Style" w:hAnsi="Bookman Old Style" w:cs="Arial"/>
          <w:color w:val="000000" w:themeColor="text1"/>
        </w:rPr>
        <w:t>, resolvem celebrar o presente contrato mediante as cláusulas que seguem:</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acordo com a Chamada Pública nº 001/2018, o qual fica fazendo parte integrante do presente contrato, independentemente de anexação ou transcrição.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limite individual de venda de gêneros alimentícios do Agricultor Familiar e do Empreendedor Familiar Rural, neste ato denominados CONTRATADOS, será de até R$ 20.000,00 (VINTE mil reais) por DAP por ano civil, referente à sua produção, conforme a legislação do Programa Nacional de Alimentação Escolar.</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QUARTA</w:t>
      </w:r>
      <w:r>
        <w:rPr>
          <w:rFonts w:ascii="Bookman Old Style" w:hAnsi="Bookman Old Style" w:cs="Arial"/>
          <w:b/>
          <w:bCs/>
          <w:color w:val="000000" w:themeColor="text1"/>
        </w:rPr>
        <w:t>:</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OS CONTRATADOS FORNECEDORES ou as ENTIDADES ARTICULADORAS deverão informar ao Ministério do Desenvolvimento Agrário - MDA os valores individuais de venda dos participantes do Projeto de Venda de Gêneros Alimentícios, consoante ao Projeto de Venda de Gêneros Alimentícios da </w:t>
      </w:r>
      <w:r w:rsidRPr="002F7660">
        <w:rPr>
          <w:rFonts w:ascii="Bookman Old Style" w:hAnsi="Bookman Old Style" w:cs="Arial"/>
          <w:color w:val="000000" w:themeColor="text1"/>
        </w:rPr>
        <w:lastRenderedPageBreak/>
        <w:t>Agricultura Familiar para Alimentação Escolar, em no máximo 30 dias após a assinatura do contrato, por meio de ferramenta disponibilizada pelo MDA.</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início para entrega das mercadorias será imediatamente, sendo o prazo do fornecimento contrato pelo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a</w:t>
      </w:r>
      <w:proofErr w:type="gramEnd"/>
      <w:r w:rsidRPr="002F7660">
        <w:rPr>
          <w:rFonts w:ascii="Bookman Old Style" w:hAnsi="Bookman Old Style" w:cs="Arial"/>
          <w:color w:val="000000" w:themeColor="text1"/>
        </w:rPr>
        <w:t>). A entrega das mercadorias deverá ser feita nos locais, dias e quantidades de acordo com a Chamada Pública nº 001/2018.</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b/>
          <w:bCs/>
          <w:color w:val="000000" w:themeColor="text1"/>
        </w:rPr>
        <w:t>CLÁUSULA SEXTA</w:t>
      </w:r>
      <w:r w:rsidRPr="002F7660">
        <w:rPr>
          <w:rFonts w:ascii="Bookman Old Style" w:hAnsi="Bookman Old Style" w:cs="Arial"/>
          <w:color w:val="000000" w:themeColor="text1"/>
        </w:rPr>
        <w:t>:</w:t>
      </w:r>
    </w:p>
    <w:p w:rsidR="002F7660" w:rsidRPr="003F621B"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R$ </w:t>
      </w:r>
      <w:r w:rsidR="003F621B">
        <w:rPr>
          <w:rFonts w:ascii="Bookman Old Style" w:hAnsi="Bookman Old Style" w:cs="Arial"/>
          <w:color w:val="000000" w:themeColor="text1"/>
        </w:rPr>
        <w:t>33.426,00</w:t>
      </w:r>
      <w:r w:rsidRPr="002F7660">
        <w:rPr>
          <w:rFonts w:ascii="Bookman Old Style" w:hAnsi="Bookman Old Style" w:cs="Arial"/>
          <w:color w:val="000000" w:themeColor="text1"/>
        </w:rPr>
        <w:t xml:space="preserve"> (</w:t>
      </w:r>
      <w:r w:rsidR="001C7D44">
        <w:rPr>
          <w:rFonts w:ascii="Bookman Old Style" w:hAnsi="Bookman Old Style" w:cs="Arial"/>
          <w:color w:val="000000" w:themeColor="text1"/>
        </w:rPr>
        <w:t xml:space="preserve">cinco mil duzentos </w:t>
      </w:r>
      <w:r w:rsidR="001C7D44" w:rsidRPr="003F621B">
        <w:rPr>
          <w:rFonts w:ascii="Bookman Old Style" w:hAnsi="Bookman Old Style" w:cs="Arial"/>
          <w:color w:val="000000" w:themeColor="text1"/>
        </w:rPr>
        <w:t>e quarenta e oito reais</w:t>
      </w:r>
      <w:r w:rsidRPr="003F621B">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23"/>
        <w:gridCol w:w="2658"/>
        <w:gridCol w:w="992"/>
        <w:gridCol w:w="851"/>
        <w:gridCol w:w="1417"/>
        <w:gridCol w:w="1771"/>
      </w:tblGrid>
      <w:tr w:rsidR="000C058C" w:rsidRPr="003F621B" w:rsidTr="000C058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ITEM</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PRODUTO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QTD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UND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VALOR UNITÁRIO</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VALOR TOTAL</w:t>
            </w:r>
          </w:p>
        </w:tc>
      </w:tr>
      <w:tr w:rsidR="000C058C" w:rsidRPr="003F621B" w:rsidTr="000C058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07</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BANANA NANICA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3140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KG</w:t>
            </w:r>
          </w:p>
          <w:p w:rsidR="003F621B" w:rsidRPr="003F621B" w:rsidRDefault="003F621B" w:rsidP="000C058C">
            <w:pPr>
              <w:jc w:val="center"/>
              <w:rPr>
                <w:rFonts w:ascii="Arial" w:hAnsi="Arial"/>
                <w:sz w:val="22"/>
                <w:szCs w:val="22"/>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R$ 2,40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7.536,00</w:t>
            </w:r>
          </w:p>
        </w:tc>
      </w:tr>
      <w:tr w:rsidR="000C058C" w:rsidRPr="003F621B" w:rsidTr="000C058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17</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GOIABA VERMELHA</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3500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jc w:val="center"/>
              <w:rPr>
                <w:rFonts w:ascii="Arial" w:hAnsi="Arial"/>
                <w:sz w:val="22"/>
                <w:szCs w:val="22"/>
                <w:lang w:eastAsia="en-US"/>
              </w:rPr>
            </w:pPr>
            <w:r w:rsidRPr="003F621B">
              <w:rPr>
                <w:rFonts w:ascii="Bookman Old Style" w:hAnsi="Bookman Old Style" w:cs="Arial"/>
                <w:sz w:val="22"/>
                <w:szCs w:val="22"/>
                <w:lang w:eastAsia="en-US"/>
              </w:rPr>
              <w:t>KG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R$ 4,00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R$ 14.000,00</w:t>
            </w:r>
          </w:p>
        </w:tc>
      </w:tr>
      <w:tr w:rsidR="000C058C" w:rsidRPr="003F621B" w:rsidTr="000C058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19</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LIMÃO TAITI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540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jc w:val="center"/>
              <w:rPr>
                <w:rFonts w:ascii="Arial" w:hAnsi="Arial"/>
                <w:sz w:val="22"/>
                <w:szCs w:val="22"/>
                <w:lang w:eastAsia="en-US"/>
              </w:rPr>
            </w:pPr>
            <w:r w:rsidRPr="003F621B">
              <w:rPr>
                <w:rFonts w:ascii="Bookman Old Style" w:hAnsi="Bookman Old Style" w:cs="Arial"/>
                <w:sz w:val="22"/>
                <w:szCs w:val="22"/>
                <w:lang w:eastAsia="en-US"/>
              </w:rPr>
              <w:t>KG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R$ 3,50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R$ 1.890,00</w:t>
            </w:r>
          </w:p>
        </w:tc>
      </w:tr>
      <w:tr w:rsidR="000C058C" w:rsidTr="000C058C">
        <w:trPr>
          <w:jc w:val="center"/>
        </w:trPr>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b/>
                <w:sz w:val="22"/>
                <w:szCs w:val="22"/>
                <w:lang w:eastAsia="en-US"/>
              </w:rPr>
            </w:pPr>
            <w:r w:rsidRPr="003F621B">
              <w:rPr>
                <w:rFonts w:ascii="Bookman Old Style" w:hAnsi="Bookman Old Style" w:cs="Arial"/>
                <w:b/>
                <w:sz w:val="22"/>
                <w:szCs w:val="22"/>
                <w:lang w:eastAsia="en-US"/>
              </w:rPr>
              <w:t>22</w:t>
            </w:r>
          </w:p>
        </w:tc>
        <w:tc>
          <w:tcPr>
            <w:tcW w:w="2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MARACUJA AZEDO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pStyle w:val="Corpodetexto"/>
              <w:spacing w:after="0"/>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4000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058C" w:rsidRPr="003F621B" w:rsidRDefault="000C058C" w:rsidP="000C058C">
            <w:pPr>
              <w:jc w:val="center"/>
              <w:rPr>
                <w:rFonts w:ascii="Arial" w:hAnsi="Arial"/>
                <w:sz w:val="22"/>
                <w:szCs w:val="22"/>
                <w:lang w:eastAsia="en-US"/>
              </w:rPr>
            </w:pPr>
            <w:r w:rsidRPr="003F621B">
              <w:rPr>
                <w:rFonts w:ascii="Bookman Old Style" w:hAnsi="Bookman Old Style" w:cs="Arial"/>
                <w:sz w:val="22"/>
                <w:szCs w:val="22"/>
                <w:lang w:eastAsia="en-US"/>
              </w:rPr>
              <w:t>KG</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R$ 5,00</w:t>
            </w:r>
          </w:p>
        </w:tc>
        <w:tc>
          <w:tcPr>
            <w:tcW w:w="1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C058C" w:rsidRPr="003F621B" w:rsidRDefault="000C058C" w:rsidP="000C058C">
            <w:pPr>
              <w:jc w:val="center"/>
              <w:rPr>
                <w:rFonts w:ascii="Bookman Old Style" w:hAnsi="Bookman Old Style" w:cs="Arial"/>
                <w:sz w:val="22"/>
                <w:szCs w:val="22"/>
                <w:lang w:eastAsia="en-US"/>
              </w:rPr>
            </w:pPr>
            <w:r w:rsidRPr="003F621B">
              <w:rPr>
                <w:rFonts w:ascii="Bookman Old Style" w:hAnsi="Bookman Old Style" w:cs="Arial"/>
                <w:sz w:val="22"/>
                <w:szCs w:val="22"/>
                <w:lang w:eastAsia="en-US"/>
              </w:rPr>
              <w:t>R$ 10.000,00</w:t>
            </w:r>
          </w:p>
        </w:tc>
      </w:tr>
    </w:tbl>
    <w:p w:rsidR="00052975" w:rsidRDefault="00052975" w:rsidP="002F7660">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2F7660">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02 – Executivo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2F7660">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2F7660">
      <w:pPr>
        <w:autoSpaceDE w:val="0"/>
        <w:autoSpaceDN w:val="0"/>
        <w:adjustRightInd w:val="0"/>
        <w:spacing w:before="120" w:after="120"/>
        <w:jc w:val="both"/>
        <w:rPr>
          <w:rFonts w:ascii="Bookman Old Style" w:hAnsi="Bookman Old Style" w:cs="Arial"/>
          <w:bCs/>
          <w:color w:val="000000" w:themeColor="text1"/>
        </w:rPr>
      </w:pP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QUARTA: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QUINTA: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em razão a supremacia dos interesses públicos sobre os interesses particulares poderá:</w:t>
      </w:r>
    </w:p>
    <w:p w:rsidR="002F7660" w:rsidRPr="002F7660" w:rsidRDefault="002F7660" w:rsidP="002F7660">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Modificar unilateralmente o contrato para melhor adequação às finalidades de interesse público, respeitando os direitos do 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Rescindir unilateralmente o contrato, nos casos de infração contratual ou inaptidão 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2F7660">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SEXTA: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SÉTIMA: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OITAVA: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ainda, pela Chamada Pública nº 001/2018, pela Resolução CD/FNDE e pela Lei n° 11.947/2009 e o dispositivo que a regulamente, em todos os seus termos, a qual será aplicada, também, onde o contrato for omisso.</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 NONA: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VIGÈSIMA: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VINGÉSIMA PRIMEIRA: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desde que observada a formalização preliminar à sua efetivação, por carta, consoante Cláusula Vinte, poderá ser rescindido, de pleno direito, independentemente de notificação ou interpelação judicial ou extrajudicial, nos seguintes casos: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2F7660">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lastRenderedPageBreak/>
        <w:t>CLÁUSULA VIGÉSIMA SEGUNDA: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vigorará da sua assinatura até a entrega total dos produtos adquiridos ou até o prazo de 12 (doze) meses.</w:t>
      </w:r>
    </w:p>
    <w:p w:rsidR="002F7660" w:rsidRPr="002F7660" w:rsidRDefault="002F7660" w:rsidP="002F7660">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VIGÉSIMA TERCEIRA:</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2F7660" w:rsidRDefault="002F7660" w:rsidP="002F7660">
      <w:pPr>
        <w:autoSpaceDE w:val="0"/>
        <w:autoSpaceDN w:val="0"/>
        <w:adjustRightInd w:val="0"/>
        <w:spacing w:before="120" w:after="120"/>
        <w:jc w:val="both"/>
        <w:rPr>
          <w:rFonts w:ascii="Bookman Old Style" w:hAnsi="Bookman Old Style" w:cs="Arial"/>
          <w:color w:val="000000" w:themeColor="text1"/>
        </w:rPr>
      </w:pPr>
    </w:p>
    <w:p w:rsidR="002F7660" w:rsidRDefault="002F7660" w:rsidP="002F7660">
      <w:pPr>
        <w:jc w:val="center"/>
        <w:rPr>
          <w:rFonts w:ascii="Bookman Old Style" w:hAnsi="Bookman Old Style"/>
        </w:rPr>
      </w:pPr>
      <w:r>
        <w:rPr>
          <w:rFonts w:ascii="Bookman Old Style" w:hAnsi="Bookman Old Style"/>
        </w:rPr>
        <w:t>Narandiba, 26 de março de 2018.</w:t>
      </w:r>
    </w:p>
    <w:p w:rsidR="002F7660" w:rsidRDefault="002F7660" w:rsidP="002F7660">
      <w:pPr>
        <w:rPr>
          <w:rFonts w:ascii="Bookman Old Style" w:hAnsi="Bookman Old Style"/>
        </w:rPr>
      </w:pPr>
    </w:p>
    <w:p w:rsidR="002F7660" w:rsidRDefault="002F7660" w:rsidP="002F7660">
      <w:pPr>
        <w:rPr>
          <w:rFonts w:ascii="Bookman Old Style" w:hAnsi="Bookman Old Style"/>
        </w:rPr>
      </w:pPr>
    </w:p>
    <w:p w:rsidR="002F7660" w:rsidRPr="002F7660" w:rsidRDefault="002F7660" w:rsidP="002F7660">
      <w:pPr>
        <w:rPr>
          <w:rFonts w:ascii="Bookman Old Style" w:hAnsi="Bookman Old Style"/>
          <w:sz w:val="22"/>
          <w:szCs w:val="22"/>
        </w:rPr>
      </w:pP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2F7660">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2F7660">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2F7660">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2F7660">
      <w:pPr>
        <w:pStyle w:val="Recuodecorpodetexto"/>
        <w:tabs>
          <w:tab w:val="left" w:pos="0"/>
        </w:tabs>
        <w:spacing w:after="0"/>
        <w:ind w:right="-29" w:firstLine="1134"/>
        <w:jc w:val="center"/>
        <w:rPr>
          <w:rFonts w:ascii="Bookman Old Style" w:hAnsi="Bookman Old Style" w:cs="Arial"/>
          <w:sz w:val="22"/>
          <w:szCs w:val="22"/>
        </w:rPr>
      </w:pPr>
    </w:p>
    <w:p w:rsidR="008E29B2" w:rsidRPr="000E3C54" w:rsidRDefault="008E29B2" w:rsidP="008E29B2">
      <w:pPr>
        <w:pStyle w:val="Recuodecorpodetexto"/>
        <w:tabs>
          <w:tab w:val="left" w:pos="0"/>
        </w:tabs>
        <w:ind w:right="-29" w:firstLine="1134"/>
        <w:jc w:val="center"/>
        <w:rPr>
          <w:rFonts w:ascii="Bookman Old Style" w:hAnsi="Bookman Old Style" w:cs="Arial"/>
          <w:i/>
        </w:rPr>
      </w:pP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___________________________________</w:t>
      </w:r>
    </w:p>
    <w:p w:rsidR="008E29B2" w:rsidRPr="008E29B2" w:rsidRDefault="003F621B" w:rsidP="008E29B2">
      <w:pPr>
        <w:jc w:val="center"/>
        <w:rPr>
          <w:rFonts w:ascii="Bookman Old Style" w:hAnsi="Bookman Old Style"/>
          <w:b/>
          <w:sz w:val="22"/>
          <w:szCs w:val="22"/>
        </w:rPr>
      </w:pPr>
      <w:r>
        <w:rPr>
          <w:rFonts w:ascii="Bookman Old Style" w:hAnsi="Bookman Old Style"/>
          <w:b/>
          <w:sz w:val="22"/>
          <w:szCs w:val="22"/>
        </w:rPr>
        <w:t>KIOMASSA KOMESSU</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Produtor Rural</w:t>
      </w:r>
    </w:p>
    <w:p w:rsidR="008E29B2" w:rsidRPr="008E29B2" w:rsidRDefault="008E29B2" w:rsidP="008E29B2">
      <w:pPr>
        <w:jc w:val="center"/>
        <w:rPr>
          <w:rFonts w:ascii="Bookman Old Style" w:hAnsi="Bookman Old Style"/>
          <w:sz w:val="22"/>
          <w:szCs w:val="22"/>
        </w:rPr>
      </w:pPr>
      <w:r w:rsidRPr="008E29B2">
        <w:rPr>
          <w:rFonts w:ascii="Bookman Old Style" w:hAnsi="Bookman Old Style"/>
          <w:sz w:val="22"/>
          <w:szCs w:val="22"/>
        </w:rPr>
        <w:t>CONTRATADO</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spacing w:after="0"/>
        <w:ind w:left="0"/>
        <w:rPr>
          <w:rFonts w:ascii="Bookman Old Style" w:hAnsi="Bookman Old Style"/>
          <w:color w:val="000000" w:themeColor="text1"/>
          <w:sz w:val="22"/>
          <w:szCs w:val="22"/>
        </w:rPr>
      </w:pPr>
    </w:p>
    <w:p w:rsidR="002F7660" w:rsidRPr="002F7660" w:rsidRDefault="002F7660" w:rsidP="002F7660">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2F7660">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iCs/>
          <w:color w:val="000000" w:themeColor="text1"/>
        </w:rPr>
        <w:t>SILVANA APARECIDA DOS SANTOS</w:t>
      </w:r>
    </w:p>
    <w:p w:rsidR="002F7660" w:rsidRPr="002F7660" w:rsidRDefault="002F7660" w:rsidP="002F7660">
      <w:pPr>
        <w:pStyle w:val="Recuodecorpodetexto"/>
        <w:tabs>
          <w:tab w:val="left" w:pos="2835"/>
        </w:tabs>
        <w:spacing w:after="0"/>
        <w:ind w:left="0"/>
        <w:rPr>
          <w:rFonts w:ascii="Bookman Old Style" w:hAnsi="Bookman Old Style" w:cs="Arial"/>
          <w:b/>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Pr="002F7660">
        <w:rPr>
          <w:rFonts w:ascii="Bookman Old Style" w:hAnsi="Bookman Old Style" w:cs="Arial"/>
          <w:iCs/>
          <w:color w:val="000000" w:themeColor="text1"/>
          <w:sz w:val="22"/>
          <w:szCs w:val="22"/>
          <w:lang w:val="en-US"/>
        </w:rPr>
        <w:t xml:space="preserve">: 26.882.749-7 </w:t>
      </w:r>
      <w:r w:rsidRPr="002F7660">
        <w:rPr>
          <w:rFonts w:ascii="Bookman Old Style" w:hAnsi="Bookman Old Style" w:cs="Arial"/>
          <w:color w:val="000000" w:themeColor="text1"/>
          <w:sz w:val="22"/>
          <w:szCs w:val="22"/>
          <w:lang w:val="en-US"/>
        </w:rPr>
        <w:t>SSP/SP</w:t>
      </w:r>
    </w:p>
    <w:p w:rsidR="00566331" w:rsidRPr="002F7660" w:rsidRDefault="00566331" w:rsidP="002F7660">
      <w:pPr>
        <w:spacing w:before="120" w:after="120"/>
        <w:rPr>
          <w:rFonts w:ascii="Bookman Old Style" w:hAnsi="Bookman Old Style"/>
          <w:lang w:val="en-US"/>
        </w:rPr>
      </w:pPr>
    </w:p>
    <w:sectPr w:rsidR="00566331" w:rsidRPr="002F7660"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0C058C"/>
    <w:rsid w:val="001C7D44"/>
    <w:rsid w:val="002F7660"/>
    <w:rsid w:val="003F621B"/>
    <w:rsid w:val="00566331"/>
    <w:rsid w:val="00842ABC"/>
    <w:rsid w:val="008E29B2"/>
    <w:rsid w:val="00C21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C927"/>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1450</Words>
  <Characters>7836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dcterms:created xsi:type="dcterms:W3CDTF">2018-03-23T18:12:00Z</dcterms:created>
  <dcterms:modified xsi:type="dcterms:W3CDTF">2018-03-23T19:24:00Z</dcterms:modified>
</cp:coreProperties>
</file>