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5F" w:rsidRPr="002203A6" w:rsidRDefault="00D7175F" w:rsidP="00D7175F">
      <w:pPr>
        <w:ind w:right="-29"/>
        <w:jc w:val="center"/>
        <w:rPr>
          <w:rFonts w:ascii="Bookman Old Style" w:hAnsi="Bookman Old Style"/>
          <w:b/>
          <w:sz w:val="28"/>
          <w:u w:val="single"/>
        </w:rPr>
      </w:pPr>
      <w:r w:rsidRPr="002203A6">
        <w:rPr>
          <w:rFonts w:ascii="Bookman Old Style" w:hAnsi="Bookman Old Style"/>
          <w:b/>
          <w:sz w:val="28"/>
          <w:u w:val="single"/>
        </w:rPr>
        <w:t>CONTRATO Nº 116/2020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  <w:r w:rsidRPr="008C231E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INSTRUMENTO DE CONTRATO DE PRESTAÇÃO DE SERVIÇOS QUE ENTRE SÍ: FAZEM O MUNICÍPIO DE NARANDIBA E A EMPRESA BIO-LAB DE IEPE LTDA.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8C231E">
        <w:rPr>
          <w:rFonts w:ascii="Bookman Old Style" w:hAnsi="Bookman Old Style"/>
          <w:sz w:val="24"/>
          <w:szCs w:val="24"/>
        </w:rPr>
        <w:t xml:space="preserve">Pelo presente instrumento que fazem entre si as partes, nesta e na melhor forma de direito, de um lado o </w:t>
      </w:r>
      <w:r w:rsidRPr="008C231E">
        <w:rPr>
          <w:rFonts w:ascii="Bookman Old Style" w:hAnsi="Bookman Old Style"/>
          <w:b/>
          <w:sz w:val="24"/>
          <w:szCs w:val="24"/>
          <w:u w:val="single"/>
        </w:rPr>
        <w:t>MUNICIPIO DE NARANDIBA</w:t>
      </w:r>
      <w:r w:rsidRPr="008C231E">
        <w:rPr>
          <w:rFonts w:ascii="Bookman Old Style" w:hAnsi="Bookman Old Style"/>
          <w:sz w:val="24"/>
          <w:szCs w:val="24"/>
        </w:rPr>
        <w:t>, pesso</w:t>
      </w:r>
      <w:bookmarkStart w:id="0" w:name="_GoBack"/>
      <w:bookmarkEnd w:id="0"/>
      <w:r w:rsidRPr="008C231E">
        <w:rPr>
          <w:rFonts w:ascii="Bookman Old Style" w:hAnsi="Bookman Old Style"/>
          <w:sz w:val="24"/>
          <w:szCs w:val="24"/>
        </w:rPr>
        <w:t xml:space="preserve">a jurídica de direito público, inscrita no CNPJ/MF sob o número 44.857.027/0001-70, com sede administrativa na Avenida Marechal Rondon, 491, neste ato representado por seu Prefeito Municipal Sr. </w:t>
      </w:r>
      <w:r w:rsidRPr="00D7175F">
        <w:rPr>
          <w:rFonts w:ascii="Bookman Old Style" w:hAnsi="Bookman Old Style"/>
          <w:b/>
          <w:sz w:val="24"/>
          <w:szCs w:val="24"/>
        </w:rPr>
        <w:t>ITAMAR DOS SANTOS SILVA</w:t>
      </w:r>
      <w:r w:rsidRPr="008C231E">
        <w:rPr>
          <w:rFonts w:ascii="Bookman Old Style" w:hAnsi="Bookman Old Style"/>
          <w:sz w:val="24"/>
          <w:szCs w:val="24"/>
        </w:rPr>
        <w:t xml:space="preserve">, brasileiro, casado, portador do documento de identidade RG n.º 17.832.129 e do </w:t>
      </w:r>
      <w:r w:rsidRPr="008C231E">
        <w:rPr>
          <w:rFonts w:ascii="Bookman Old Style" w:hAnsi="Bookman Old Style" w:cs="Arial"/>
          <w:sz w:val="24"/>
          <w:szCs w:val="24"/>
        </w:rPr>
        <w:t xml:space="preserve">CPF 074.780.778-70, residente e domiciliado na cidade de Narandiba/SP, doravante denominado </w:t>
      </w:r>
      <w:r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CONTRATANTE</w:t>
      </w: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e de outro lado, a empresa </w:t>
      </w:r>
      <w:r w:rsidRPr="008C231E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BIO-LAB DE IEPE LTDA</w:t>
      </w: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inscrita no C.P.N.J. n.º 04.524.964/0001-90, com sede na rua Sergipe, nº 454, na cidade de </w:t>
      </w:r>
      <w:proofErr w:type="spellStart"/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Iep</w:t>
      </w:r>
      <w:r w:rsidR="008C231E"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ê</w:t>
      </w:r>
      <w:proofErr w:type="spellEnd"/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Estado de São Paulo, CEP nº 19.640-000, neste ato representado pelo </w:t>
      </w:r>
      <w:r w:rsidR="008C231E"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sr.</w:t>
      </w: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  <w:r w:rsidR="008C231E"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JOÃO MARCOS CASTILHO CABRERA</w:t>
      </w: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, portador da Cédula de Identidade RG: nº 20.151.600 e do CPF nº 206.362.728-26, nacionalidade, residente e domiciliado na cidade de</w:t>
      </w:r>
      <w:r w:rsidR="002203A6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  <w:proofErr w:type="spellStart"/>
      <w:r w:rsidR="002203A6">
        <w:rPr>
          <w:rFonts w:ascii="Bookman Old Style" w:eastAsia="Times New Roman" w:hAnsi="Bookman Old Style" w:cs="Times New Roman"/>
          <w:sz w:val="24"/>
          <w:szCs w:val="24"/>
          <w:lang w:eastAsia="pt-BR"/>
        </w:rPr>
        <w:t>Iepê</w:t>
      </w:r>
      <w:proofErr w:type="spellEnd"/>
      <w:r w:rsidR="00EF6FD5"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, Estado de São Paulo</w:t>
      </w: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doravante denominado simplesmente </w:t>
      </w:r>
      <w:r w:rsidR="00481023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CONTRATADA</w:t>
      </w: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>, nos termos d</w:t>
      </w:r>
      <w:r w:rsidR="008C23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 </w:t>
      </w:r>
      <w:r w:rsidR="00C2212E" w:rsidRPr="00C2212E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PROCESSO 24</w:t>
      </w:r>
      <w:r w:rsidR="009947FA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89</w:t>
      </w:r>
      <w:r w:rsidR="00C2212E" w:rsidRPr="00C2212E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 xml:space="preserve">/2020 - </w:t>
      </w:r>
      <w:r w:rsidR="00C2212E" w:rsidRPr="00C2212E"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DISPENSA POR JUSTIFICATIVA Nº 004/2020</w:t>
      </w:r>
      <w:r w:rsidR="002203A6">
        <w:rPr>
          <w:rFonts w:ascii="Bookman Old Style" w:eastAsia="Times New Roman" w:hAnsi="Bookman Old Style" w:cs="Arial"/>
          <w:b/>
          <w:sz w:val="24"/>
          <w:szCs w:val="24"/>
          <w:u w:val="single"/>
          <w:lang w:eastAsia="pt-BR"/>
        </w:rPr>
        <w:t>,</w:t>
      </w: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têm entre si justo e avençado o que segue:</w:t>
      </w:r>
    </w:p>
    <w:p w:rsidR="00647124" w:rsidRPr="008C231E" w:rsidRDefault="00647124" w:rsidP="008C231E">
      <w:pPr>
        <w:keepNext/>
        <w:spacing w:before="240" w:after="240" w:line="240" w:lineRule="auto"/>
        <w:outlineLvl w:val="1"/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t-BR"/>
        </w:rPr>
        <w:t>CLÁUSULA PRIMEIRA: DO OBJETO.</w:t>
      </w:r>
    </w:p>
    <w:p w:rsidR="00647124" w:rsidRPr="008C231E" w:rsidRDefault="008C231E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1.1.</w:t>
      </w:r>
      <w:r w:rsidR="00647124"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A </w:t>
      </w:r>
      <w:r w:rsidR="00481023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CONTRATADA</w:t>
      </w:r>
      <w:r w:rsidR="00647124"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obriga-se a </w:t>
      </w:r>
      <w:r w:rsidRPr="008C231E">
        <w:rPr>
          <w:rFonts w:ascii="Bookman Old Style" w:eastAsia="Times New Roman" w:hAnsi="Bookman Old Style" w:cs="Times New Roman"/>
          <w:b/>
          <w:i/>
          <w:sz w:val="24"/>
          <w:szCs w:val="24"/>
          <w:lang w:eastAsia="pt-BR"/>
        </w:rPr>
        <w:t xml:space="preserve">PRESTAÇÃO DE </w:t>
      </w:r>
      <w:r>
        <w:rPr>
          <w:rFonts w:ascii="Bookman Old Style" w:eastAsia="Times New Roman" w:hAnsi="Bookman Old Style" w:cs="Arial"/>
          <w:b/>
          <w:i/>
          <w:sz w:val="24"/>
          <w:szCs w:val="24"/>
          <w:lang w:eastAsia="pt-BR"/>
        </w:rPr>
        <w:t>SERVIÇOS PARA REALIZAR</w:t>
      </w:r>
      <w:r w:rsidRPr="008C231E">
        <w:rPr>
          <w:rFonts w:ascii="Bookman Old Style" w:eastAsia="Times New Roman" w:hAnsi="Bookman Old Style" w:cs="Arial"/>
          <w:b/>
          <w:i/>
          <w:sz w:val="24"/>
          <w:szCs w:val="24"/>
          <w:lang w:eastAsia="pt-BR"/>
        </w:rPr>
        <w:t xml:space="preserve"> 200 (DUZENTOS) EXAMES LABORATÓRIAIS PARA DETECÇÃO DE ANTICORPOS DE COVID 19</w:t>
      </w:r>
      <w:r w:rsidR="00647124" w:rsidRPr="008C231E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para o Município de Narandiba</w:t>
      </w:r>
      <w:r w:rsidR="00647124"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nos termos da proposta homologada nos autos da </w:t>
      </w:r>
      <w:r w:rsidR="00C2212E">
        <w:rPr>
          <w:rFonts w:ascii="Bookman Old Style" w:hAnsi="Bookman Old Style" w:cs="Arial"/>
          <w:b/>
          <w:color w:val="000000" w:themeColor="text1"/>
        </w:rPr>
        <w:t>Dispensa por justificativa nº 004/2020</w:t>
      </w:r>
      <w:r w:rsidR="00647124"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.</w:t>
      </w:r>
    </w:p>
    <w:p w:rsidR="00647124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CLÁUSULA SEGUNDA: DAS CONDIÇÕES GERAIS DA PRESTAÇÃO DO SERVIÇO</w:t>
      </w:r>
    </w:p>
    <w:p w:rsidR="00481023" w:rsidRPr="00D7175F" w:rsidRDefault="00D7175F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2.1. </w:t>
      </w:r>
      <w:r w:rsidR="00481023"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A metodologia a ser utilizada deve ser a metodologia </w:t>
      </w:r>
      <w:proofErr w:type="spellStart"/>
      <w:r w:rsidR="00481023"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>eletroquimioluminescência</w:t>
      </w:r>
      <w:proofErr w:type="spellEnd"/>
      <w:r w:rsidR="00481023"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e </w:t>
      </w:r>
      <w:proofErr w:type="spellStart"/>
      <w:r w:rsidR="00481023"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>quimioluminescência</w:t>
      </w:r>
      <w:proofErr w:type="spellEnd"/>
      <w:r w:rsidR="00481023"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para detecção de anticorpos da COVID 19.</w:t>
      </w:r>
    </w:p>
    <w:p w:rsidR="00481023" w:rsidRPr="00D7175F" w:rsidRDefault="00D7175F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2.2. </w:t>
      </w:r>
      <w:r w:rsidR="00481023"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Deve haver diferenciação </w:t>
      </w:r>
      <w:r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>nos exames de IG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>G</w:t>
      </w:r>
      <w:r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e IGM.</w:t>
      </w:r>
    </w:p>
    <w:p w:rsidR="00D7175F" w:rsidRPr="00D7175F" w:rsidRDefault="00D7175F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2.3. </w:t>
      </w:r>
      <w:r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>Não pode ser utilizado testes rápidos para colheita de exames.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2.</w:t>
      </w:r>
      <w:r w:rsidR="00D7175F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4</w:t>
      </w: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. Os exames serão realizados de acordo com as requisições devidamente autorizados pelo </w:t>
      </w:r>
      <w:r w:rsid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Coordenadoria Municipal de Saúde.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2.</w:t>
      </w:r>
      <w:r w:rsidR="00D7175F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5</w:t>
      </w: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. </w:t>
      </w: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Durante a vigência do contrato, a empresa vencedora obriga-se a manter laboratório ou posto de coleta instalados no município de Narandiba/SP para execução dos serviços </w:t>
      </w:r>
      <w:r w:rsidR="008C231E">
        <w:rPr>
          <w:rFonts w:ascii="Bookman Old Style" w:eastAsia="Times New Roman" w:hAnsi="Bookman Old Style" w:cs="Arial"/>
          <w:sz w:val="24"/>
          <w:szCs w:val="24"/>
          <w:lang w:eastAsia="pt-BR"/>
        </w:rPr>
        <w:t>contratados</w:t>
      </w: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bem como realizar os atendimentos dos pacientes, coletas de amostras biológicas e entrega do laudo laboratorial em instalações próprias e adequadas com a legislação vigente. </w:t>
      </w:r>
    </w:p>
    <w:p w:rsidR="00647124" w:rsidRPr="008C231E" w:rsidRDefault="00647124" w:rsidP="008C231E">
      <w:pPr>
        <w:widowControl w:val="0"/>
        <w:tabs>
          <w:tab w:val="left" w:pos="880"/>
        </w:tabs>
        <w:autoSpaceDE w:val="0"/>
        <w:autoSpaceDN w:val="0"/>
        <w:adjustRightInd w:val="0"/>
        <w:spacing w:before="240" w:after="240" w:line="240" w:lineRule="auto"/>
        <w:ind w:right="71" w:hanging="567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lastRenderedPageBreak/>
        <w:tab/>
        <w:t>2.</w:t>
      </w:r>
      <w:r w:rsidR="00D7175F">
        <w:rPr>
          <w:rFonts w:ascii="Bookman Old Style" w:eastAsia="Times New Roman" w:hAnsi="Bookman Old Style" w:cs="Arial"/>
          <w:sz w:val="24"/>
          <w:szCs w:val="24"/>
          <w:lang w:eastAsia="pt-BR"/>
        </w:rPr>
        <w:t>6</w:t>
      </w:r>
      <w:r w:rsidR="008C231E">
        <w:rPr>
          <w:rFonts w:ascii="Bookman Old Style" w:eastAsia="Times New Roman" w:hAnsi="Bookman Old Style" w:cs="Arial"/>
          <w:sz w:val="24"/>
          <w:szCs w:val="24"/>
          <w:lang w:eastAsia="pt-BR"/>
        </w:rPr>
        <w:t>.</w:t>
      </w: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Os exames requisitados com prioridade, a </w:t>
      </w:r>
      <w:r w:rsidR="00D7175F">
        <w:rPr>
          <w:rFonts w:ascii="Bookman Old Style" w:eastAsia="Times New Roman" w:hAnsi="Bookman Old Style" w:cs="Arial"/>
          <w:sz w:val="24"/>
          <w:szCs w:val="24"/>
          <w:lang w:eastAsia="pt-BR"/>
        </w:rPr>
        <w:t>CONTRATADO</w:t>
      </w: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deverá proceder na emissão do laudo laboratorial com resultado no mesmo dia da coleta; excetuados os exames cuja obtenção do resultado necessitem de maior prazo, os quais devem ser entregues dentro do mínimo período exigido para a conclusão da análise.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CLÁUSULA TERCEIRA: DO PREÇO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3.1. </w:t>
      </w:r>
      <w:r w:rsidRPr="008C231E">
        <w:rPr>
          <w:rFonts w:ascii="Bookman Old Style" w:eastAsia="Times New Roman" w:hAnsi="Bookman Old Style" w:cs="Courier New"/>
          <w:sz w:val="24"/>
          <w:szCs w:val="24"/>
          <w:lang w:eastAsia="pt-BR"/>
        </w:rPr>
        <w:t xml:space="preserve">O valor total </w:t>
      </w:r>
      <w:r w:rsidR="007C3EFD" w:rsidRPr="008C231E">
        <w:rPr>
          <w:rFonts w:ascii="Bookman Old Style" w:eastAsia="Times New Roman" w:hAnsi="Bookman Old Style" w:cs="Courier New"/>
          <w:sz w:val="24"/>
          <w:szCs w:val="24"/>
          <w:lang w:eastAsia="pt-BR"/>
        </w:rPr>
        <w:t xml:space="preserve">estimado </w:t>
      </w:r>
      <w:r w:rsidRPr="008C231E">
        <w:rPr>
          <w:rFonts w:ascii="Bookman Old Style" w:eastAsia="Times New Roman" w:hAnsi="Bookman Old Style" w:cs="Courier New"/>
          <w:sz w:val="24"/>
          <w:szCs w:val="24"/>
          <w:lang w:eastAsia="pt-BR"/>
        </w:rPr>
        <w:t xml:space="preserve">do presente </w:t>
      </w:r>
      <w:r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>contrato é de R$</w:t>
      </w:r>
      <w:r w:rsidR="00EF6FD5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 xml:space="preserve"> </w:t>
      </w:r>
      <w:r w:rsidR="008C231E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>33.000,00</w:t>
      </w:r>
      <w:r w:rsidR="00EF6FD5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 xml:space="preserve"> </w:t>
      </w:r>
      <w:r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>(</w:t>
      </w:r>
      <w:r w:rsidR="008C231E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>trinta e três mil</w:t>
      </w:r>
      <w:r w:rsidR="007C3EFD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 xml:space="preserve"> reais</w:t>
      </w:r>
      <w:r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>)</w:t>
      </w:r>
      <w:r w:rsidR="007C3EFD" w:rsidRPr="008C231E">
        <w:rPr>
          <w:rFonts w:ascii="Bookman Old Style" w:eastAsia="Times New Roman" w:hAnsi="Bookman Old Style" w:cs="Courier New"/>
          <w:sz w:val="24"/>
          <w:szCs w:val="24"/>
          <w:lang w:eastAsia="pt-BR"/>
        </w:rPr>
        <w:t xml:space="preserve">, sendo o valor unitário de </w:t>
      </w:r>
      <w:r w:rsidR="008C231E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 xml:space="preserve">cada exame o valor de </w:t>
      </w:r>
      <w:r w:rsidR="007C3EFD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 xml:space="preserve">R$ </w:t>
      </w:r>
      <w:r w:rsidR="008C231E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>165,00</w:t>
      </w:r>
      <w:r w:rsidR="007C3EFD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 xml:space="preserve"> (</w:t>
      </w:r>
      <w:r w:rsidR="008C231E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>cento e sessenta e cinco reais</w:t>
      </w:r>
      <w:r w:rsidR="007C3EFD" w:rsidRPr="00481023">
        <w:rPr>
          <w:rFonts w:ascii="Bookman Old Style" w:eastAsia="Times New Roman" w:hAnsi="Bookman Old Style" w:cs="Courier New"/>
          <w:b/>
          <w:sz w:val="24"/>
          <w:szCs w:val="24"/>
          <w:lang w:eastAsia="pt-BR"/>
        </w:rPr>
        <w:t>)</w:t>
      </w:r>
      <w:r w:rsidRPr="008C231E">
        <w:rPr>
          <w:rFonts w:ascii="Bookman Old Style" w:eastAsia="Times New Roman" w:hAnsi="Bookman Old Style" w:cs="Courier New"/>
          <w:sz w:val="24"/>
          <w:szCs w:val="24"/>
          <w:lang w:eastAsia="pt-BR"/>
        </w:rPr>
        <w:t>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CLÁUSULA QUARTA: DAS CONDIÇÕES DE PAGAMENTO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4.1. Os pagamentos serão efetuados pela Prefeitura Municipal em até 30 (trinta) dias uteis, após a emissão dos documentos fiscais, e envio da fatura, que deverá conter relatório com detalhamento dos serviços prestados (Nome do Paciente / Data de Nascimento / Data / exames realizados)</w:t>
      </w:r>
    </w:p>
    <w:p w:rsidR="00647124" w:rsidRPr="00D7175F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4.2. As notas fiscais/faturas que apresentarem incorreções serão devolvidas à </w:t>
      </w:r>
      <w:r w:rsidR="00481023">
        <w:rPr>
          <w:rFonts w:ascii="Bookman Old Style" w:eastAsia="Times New Roman" w:hAnsi="Bookman Old Style" w:cs="Times New Roman"/>
          <w:sz w:val="24"/>
          <w:szCs w:val="24"/>
          <w:lang w:eastAsia="pt-BR"/>
        </w:rPr>
        <w:t>CONTRATADA</w:t>
      </w: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e seu vencimento ocorrerá em 05 (cinco) dias após a data de sua apresentação válida e o prazo para pagamento fluirá a partir da </w:t>
      </w:r>
      <w:r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>reapresentação.</w:t>
      </w:r>
    </w:p>
    <w:p w:rsidR="00647124" w:rsidRPr="00D7175F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>4.</w:t>
      </w:r>
      <w:r w:rsidR="00481023"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>3</w:t>
      </w:r>
      <w:r w:rsidRPr="00D7175F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. </w:t>
      </w:r>
      <w:r w:rsidR="00D7175F" w:rsidRPr="00D7175F">
        <w:rPr>
          <w:rFonts w:ascii="Bookman Old Style" w:hAnsi="Bookman Old Style" w:cs="Arial"/>
          <w:sz w:val="24"/>
          <w:szCs w:val="24"/>
          <w:lang w:val="x-none" w:eastAsia="x-none"/>
        </w:rPr>
        <w:t>O pagamento referente ao objeto desta licitação será efetuado pela contratante através de Cheque Nominal</w:t>
      </w:r>
      <w:r w:rsidR="00D7175F" w:rsidRPr="00D7175F">
        <w:rPr>
          <w:rFonts w:ascii="Bookman Old Style" w:hAnsi="Bookman Old Style" w:cs="Arial"/>
          <w:sz w:val="24"/>
          <w:szCs w:val="24"/>
          <w:lang w:eastAsia="x-none"/>
        </w:rPr>
        <w:t xml:space="preserve"> ou deposito em conta</w:t>
      </w:r>
      <w:r w:rsidR="00D7175F" w:rsidRPr="00D7175F">
        <w:rPr>
          <w:rFonts w:ascii="Bookman Old Style" w:hAnsi="Bookman Old Style" w:cs="Arial"/>
          <w:sz w:val="24"/>
          <w:szCs w:val="24"/>
          <w:lang w:val="x-none" w:eastAsia="x-none"/>
        </w:rPr>
        <w:t xml:space="preserve">, em nome da empresa </w:t>
      </w:r>
      <w:r w:rsidR="00D7175F">
        <w:rPr>
          <w:rFonts w:ascii="Bookman Old Style" w:hAnsi="Bookman Old Style" w:cs="Arial"/>
          <w:sz w:val="24"/>
          <w:szCs w:val="24"/>
          <w:lang w:eastAsia="x-none"/>
        </w:rPr>
        <w:t>CONTRATADA</w:t>
      </w:r>
      <w:r w:rsidR="00D7175F" w:rsidRPr="00D7175F">
        <w:rPr>
          <w:rFonts w:ascii="Bookman Old Style" w:hAnsi="Bookman Old Style" w:cs="Arial"/>
          <w:sz w:val="24"/>
          <w:szCs w:val="24"/>
          <w:lang w:val="x-none" w:eastAsia="x-none"/>
        </w:rPr>
        <w:t xml:space="preserve">, no prazo de até </w:t>
      </w:r>
      <w:r w:rsidR="00D7175F" w:rsidRPr="00D7175F">
        <w:rPr>
          <w:rFonts w:ascii="Bookman Old Style" w:hAnsi="Bookman Old Style" w:cs="Arial"/>
          <w:sz w:val="24"/>
          <w:szCs w:val="24"/>
          <w:lang w:eastAsia="x-none"/>
        </w:rPr>
        <w:t>30</w:t>
      </w:r>
      <w:r w:rsidR="00D7175F" w:rsidRPr="00D7175F">
        <w:rPr>
          <w:rFonts w:ascii="Bookman Old Style" w:hAnsi="Bookman Old Style" w:cs="Arial"/>
          <w:sz w:val="24"/>
          <w:szCs w:val="24"/>
          <w:lang w:val="x-none" w:eastAsia="x-none"/>
        </w:rPr>
        <w:t xml:space="preserve"> (</w:t>
      </w:r>
      <w:r w:rsidR="00D7175F" w:rsidRPr="00D7175F">
        <w:rPr>
          <w:rFonts w:ascii="Bookman Old Style" w:hAnsi="Bookman Old Style" w:cs="Arial"/>
          <w:sz w:val="24"/>
          <w:szCs w:val="24"/>
          <w:lang w:eastAsia="x-none"/>
        </w:rPr>
        <w:t>trinta</w:t>
      </w:r>
      <w:r w:rsidR="00D7175F" w:rsidRPr="00D7175F">
        <w:rPr>
          <w:rFonts w:ascii="Bookman Old Style" w:hAnsi="Bookman Old Style" w:cs="Arial"/>
          <w:sz w:val="24"/>
          <w:szCs w:val="24"/>
          <w:lang w:val="x-none" w:eastAsia="x-none"/>
        </w:rPr>
        <w:t>) dias úteis, à vista da documentação fiscal fornecida pelo licitante, devidamente atestada pela contratada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CLAÚSULA QUINTA: DO FORNECIMENTO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5.1. A </w:t>
      </w:r>
      <w:r w:rsidR="00481023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CONTRATADA</w:t>
      </w: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, expressamente, se obriga ao fornecimento do objeto deste Contrato, colocando-os à disposição da Contratante, sempre que necessário, mediante o preenchimento de “Requisição de Exames” devidamente assinada </w:t>
      </w:r>
      <w:r w:rsidR="00481023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pelo representante competente da CONTRATANTE</w:t>
      </w: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5.2. A </w:t>
      </w:r>
      <w:r w:rsidR="00481023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CONTRATADA</w:t>
      </w: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 deverá manter na cidade de Narandiba, SP, local apropriado para a coleta de material, devendo apresentar Alvará de Funcionamento do local indicado para a coleta expedido pela Vigilância Sanitária Municipal, bem como pessoal capacitado para a execução da coleta, arcando com todo ônus necessário.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5.3. Fica expressamente proibido o aproveitamento de servidores da Contratante, para execução dos serviços objeto deste Contrato.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5.4. A </w:t>
      </w:r>
      <w:r w:rsidR="00481023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CONTRATADA</w:t>
      </w: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 se obriga a operar e agir com organização completa, fornecendo a mão de obra necessária à execução dos serviços objeto deste Contrato, realizando, também, todas as atividades inerentes à direção, coordenação, fiscalização, administração e execução dos serviços.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5.5. A </w:t>
      </w:r>
      <w:r w:rsidR="00481023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CONTRATADA</w:t>
      </w: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 não poderá subcontratar, </w:t>
      </w:r>
      <w:proofErr w:type="spellStart"/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subempreitar</w:t>
      </w:r>
      <w:proofErr w:type="spellEnd"/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, ceder ou transferir, total ou parcialmente, parte alguma deste Contrato, sem a prévia autorização, por escrito, da Contratante, não a eximindo de suas responsabilidades e/ou obrigações.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5.6. Assumir a responsabilidade e o ônus pelo recolhimento de todos os impostos, taxas, tarifas, contribuições ou emolumentos federais, estaduais e municipais, seguro de acidente de trabalho, que incidam ou venham incidir sobre sua atividade e apresentar os respectivos comprovantes, quando solicitados pela Contratante.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5.7. Responsabilizar-se pelos prejuízos causados à Contratante ou a terceiros, por atos de negligência, culpa ou imperícia de seus empregados, durante a execução dos serviços estipulados neste Contrato.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CLÁUSULA SEXTA: DO PRAZO DE VIGÊNCIA</w:t>
      </w:r>
    </w:p>
    <w:p w:rsidR="00647124" w:rsidRPr="008C231E" w:rsidRDefault="00647124" w:rsidP="008C231E">
      <w:pPr>
        <w:spacing w:before="240" w:after="240" w:line="240" w:lineRule="auto"/>
        <w:ind w:right="-70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6.1. O presente contrato terá sua vigência </w:t>
      </w:r>
      <w:r w:rsidRPr="00D4100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de </w:t>
      </w:r>
      <w:r w:rsidR="00D4100E" w:rsidRPr="00D4100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60</w:t>
      </w:r>
      <w:r w:rsidRPr="00D4100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 xml:space="preserve"> </w:t>
      </w:r>
      <w:r w:rsidR="00D4100E" w:rsidRPr="00D4100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(sessenta) dias</w:t>
      </w:r>
      <w:r w:rsidRPr="00D4100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t-BR"/>
        </w:rPr>
        <w:t>.</w:t>
      </w:r>
    </w:p>
    <w:p w:rsidR="00647124" w:rsidRPr="008C231E" w:rsidRDefault="00647124" w:rsidP="008C231E">
      <w:pPr>
        <w:spacing w:before="240"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6.1. O prazo estabelecido nesta Cláusula poderá ser prorrogado, de acordo com o previsto em lei, por iguais e sucessivos períodos, observado o limite de </w:t>
      </w:r>
      <w:r w:rsidR="00481023">
        <w:rPr>
          <w:rFonts w:ascii="Bookman Old Style" w:eastAsia="Times New Roman" w:hAnsi="Bookman Old Style" w:cs="Times New Roman"/>
          <w:sz w:val="24"/>
          <w:szCs w:val="24"/>
          <w:lang w:eastAsia="pt-BR"/>
        </w:rPr>
        <w:t>180 (cento e oitenta dias)</w:t>
      </w: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. </w:t>
      </w:r>
    </w:p>
    <w:p w:rsidR="00647124" w:rsidRPr="008C231E" w:rsidRDefault="00647124" w:rsidP="008C231E">
      <w:pPr>
        <w:tabs>
          <w:tab w:val="left" w:pos="284"/>
          <w:tab w:val="left" w:pos="426"/>
        </w:tabs>
        <w:spacing w:before="240" w:after="24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CLÁUSULA SÉTIMA: DOTAÇÃO ORÇAMENTÁRIA</w:t>
      </w:r>
    </w:p>
    <w:p w:rsidR="00647124" w:rsidRPr="008C231E" w:rsidRDefault="00647124" w:rsidP="008C231E">
      <w:pPr>
        <w:tabs>
          <w:tab w:val="num" w:pos="1418"/>
        </w:tabs>
        <w:spacing w:before="240" w:after="24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7.1. As despesas decorrentes da presente licitação, serão empenhadas em verbas próprias já consignadas no orçamento em vigência e elencadas no contrato a ser firmados á nível de órgão, unidade e funcional programática da despesa.</w:t>
      </w:r>
    </w:p>
    <w:p w:rsidR="00647124" w:rsidRPr="00481023" w:rsidRDefault="00647124" w:rsidP="00481023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t-BR"/>
        </w:rPr>
      </w:pPr>
      <w:r w:rsidRPr="00481023">
        <w:rPr>
          <w:rFonts w:ascii="Bookman Old Style" w:eastAsia="Times New Roman" w:hAnsi="Bookman Old Style" w:cs="Arial"/>
          <w:color w:val="000000"/>
          <w:lang w:eastAsia="pt-BR"/>
        </w:rPr>
        <w:t>02-Executivo</w:t>
      </w:r>
    </w:p>
    <w:p w:rsidR="00647124" w:rsidRPr="00481023" w:rsidRDefault="00647124" w:rsidP="00481023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t-BR"/>
        </w:rPr>
      </w:pPr>
      <w:r w:rsidRPr="00481023">
        <w:rPr>
          <w:rFonts w:ascii="Bookman Old Style" w:eastAsia="Times New Roman" w:hAnsi="Bookman Old Style" w:cs="Arial"/>
          <w:color w:val="000000"/>
          <w:lang w:eastAsia="pt-BR"/>
        </w:rPr>
        <w:t>02.04-Fundo Municipal de Saúde</w:t>
      </w:r>
    </w:p>
    <w:p w:rsidR="00647124" w:rsidRPr="00481023" w:rsidRDefault="00647124" w:rsidP="00481023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t-BR"/>
        </w:rPr>
      </w:pPr>
      <w:r w:rsidRPr="00481023">
        <w:rPr>
          <w:rFonts w:ascii="Bookman Old Style" w:eastAsia="Times New Roman" w:hAnsi="Bookman Old Style" w:cs="Arial"/>
          <w:color w:val="000000"/>
          <w:lang w:eastAsia="pt-BR"/>
        </w:rPr>
        <w:t xml:space="preserve">1030100052.005000-Manutenção do Fundo Municipal de Saúde </w:t>
      </w:r>
    </w:p>
    <w:p w:rsidR="00647124" w:rsidRPr="00481023" w:rsidRDefault="00647124" w:rsidP="00481023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t-BR"/>
        </w:rPr>
      </w:pPr>
      <w:r w:rsidRPr="00481023">
        <w:rPr>
          <w:rFonts w:ascii="Bookman Old Style" w:eastAsia="Times New Roman" w:hAnsi="Bookman Old Style" w:cs="Arial"/>
          <w:color w:val="000000"/>
          <w:lang w:eastAsia="pt-BR"/>
        </w:rPr>
        <w:t>3.3.90.39.00.00.00 - Outros Serviços de Terceiros – Pessoa Jurídica</w:t>
      </w:r>
    </w:p>
    <w:p w:rsidR="00647124" w:rsidRPr="00481023" w:rsidRDefault="00647124" w:rsidP="00481023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t-BR"/>
        </w:rPr>
      </w:pPr>
      <w:r w:rsidRPr="00481023">
        <w:rPr>
          <w:rFonts w:ascii="Bookman Old Style" w:eastAsia="Times New Roman" w:hAnsi="Bookman Old Style" w:cs="Arial"/>
          <w:color w:val="000000"/>
          <w:lang w:eastAsia="pt-BR"/>
        </w:rPr>
        <w:t>Fonte de Recursos: 0</w:t>
      </w:r>
      <w:r w:rsidR="00481023" w:rsidRPr="00481023">
        <w:rPr>
          <w:rFonts w:ascii="Bookman Old Style" w:eastAsia="Times New Roman" w:hAnsi="Bookman Old Style" w:cs="Arial"/>
          <w:color w:val="000000"/>
          <w:lang w:eastAsia="pt-BR"/>
        </w:rPr>
        <w:t>5</w:t>
      </w:r>
      <w:r w:rsidRPr="00481023">
        <w:rPr>
          <w:rFonts w:ascii="Bookman Old Style" w:eastAsia="Times New Roman" w:hAnsi="Bookman Old Style" w:cs="Arial"/>
          <w:color w:val="000000"/>
          <w:lang w:eastAsia="pt-BR"/>
        </w:rPr>
        <w:t xml:space="preserve">-TRANSFERÊNCIAS E CONV. </w:t>
      </w:r>
      <w:r w:rsidR="00481023" w:rsidRPr="00481023">
        <w:rPr>
          <w:rFonts w:ascii="Bookman Old Style" w:eastAsia="Times New Roman" w:hAnsi="Bookman Old Style" w:cs="Arial"/>
          <w:color w:val="000000"/>
          <w:lang w:eastAsia="pt-BR"/>
        </w:rPr>
        <w:t xml:space="preserve">FEDERAL </w:t>
      </w:r>
      <w:r w:rsidRPr="00481023">
        <w:rPr>
          <w:rFonts w:ascii="Bookman Old Style" w:eastAsia="Times New Roman" w:hAnsi="Bookman Old Style" w:cs="Arial"/>
          <w:color w:val="000000"/>
          <w:lang w:eastAsia="pt-BR"/>
        </w:rPr>
        <w:t>- VINCULADOS</w:t>
      </w:r>
    </w:p>
    <w:p w:rsidR="00481023" w:rsidRPr="00481023" w:rsidRDefault="00481023" w:rsidP="00481023">
      <w:pPr>
        <w:spacing w:after="0" w:line="240" w:lineRule="auto"/>
        <w:ind w:right="-5"/>
        <w:jc w:val="both"/>
        <w:rPr>
          <w:rFonts w:ascii="Bookman Old Style" w:eastAsia="Times New Roman" w:hAnsi="Bookman Old Style" w:cs="Times New Roman"/>
          <w:lang w:eastAsia="pt-BR"/>
        </w:rPr>
      </w:pPr>
      <w:r w:rsidRPr="00481023">
        <w:rPr>
          <w:rFonts w:ascii="Bookman Old Style" w:eastAsia="Times New Roman" w:hAnsi="Bookman Old Style" w:cs="Times New Roman"/>
          <w:lang w:eastAsia="pt-BR"/>
        </w:rPr>
        <w:t>Recurso Extraordinário COVID 19 – Código de Aplicação 312.0004</w:t>
      </w:r>
    </w:p>
    <w:p w:rsidR="00647124" w:rsidRPr="008C231E" w:rsidRDefault="00647124" w:rsidP="008C231E">
      <w:pPr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CLÁUSULA SEXTA: RECURSOS FINANCEIROS</w:t>
      </w:r>
    </w:p>
    <w:p w:rsidR="00647124" w:rsidRPr="008C231E" w:rsidRDefault="00647124" w:rsidP="008C231E">
      <w:pPr>
        <w:tabs>
          <w:tab w:val="left" w:pos="2835"/>
          <w:tab w:val="num" w:pos="3150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6.1. Os recursos para a cobertura da presente licitação, serão próprios da Prefeitura Municipal, advindo de verbas alocadas no orçamento em vigor.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CLÁUSULA SETIMA: DOS DIREITOS E RESPONSABILIDADES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7.1. Este contrato deverá ser executado fielmente pelas partes ou seus sucessores, de acordo com as cláusulas aqui avençadas e as normas da Lei Federal 8.666/93, de 21 de junho de 1.993, com as alterações introduzidas pela Lei Federal nº 8.883, de 08 de junho de 1.994 e Lei nº 9.648 de 27 de maio de 1.998, respondendo cada uma delas pelas consequências de sua inexecução total ou parcial.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CLÁUSULA OITAVA: DAS PENALIDADES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8.1. À parte inadimplente compete o pagamento das despesas judiciais, se houver, acrescidas dos honorários advocatícios, na base de 10% (dez por cento) do valor total da causa e multa contratual de 10% (dez por cento) sobre o valor do presente instrumento, sem prejuízo da imposição das demais sanções previstas no artigo 87 da Lei Federal 8.666/93, a saber:</w:t>
      </w:r>
    </w:p>
    <w:p w:rsidR="00647124" w:rsidRPr="008C231E" w:rsidRDefault="00647124" w:rsidP="008C231E">
      <w:pPr>
        <w:numPr>
          <w:ilvl w:val="0"/>
          <w:numId w:val="1"/>
        </w:numPr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Advertência;</w:t>
      </w:r>
    </w:p>
    <w:p w:rsidR="00647124" w:rsidRPr="008C231E" w:rsidRDefault="00647124" w:rsidP="008C231E">
      <w:pPr>
        <w:numPr>
          <w:ilvl w:val="0"/>
          <w:numId w:val="1"/>
        </w:numPr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Multa administrativa graduável conforme a gravidade da infração, não excedendo em seu total o equivalente a 10% (dez por cento) do valor do contrato, cumulável com as demais sanções;</w:t>
      </w:r>
    </w:p>
    <w:p w:rsidR="00647124" w:rsidRPr="008C231E" w:rsidRDefault="00647124" w:rsidP="008C231E">
      <w:pPr>
        <w:numPr>
          <w:ilvl w:val="0"/>
          <w:numId w:val="1"/>
        </w:numPr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Suspensão temporária de participação em licitação e impedimento de contratar com a administração, por prazo não superior a 2 (dois) anos;</w:t>
      </w:r>
    </w:p>
    <w:p w:rsidR="00647124" w:rsidRPr="008C231E" w:rsidRDefault="00647124" w:rsidP="008C231E">
      <w:pPr>
        <w:numPr>
          <w:ilvl w:val="0"/>
          <w:numId w:val="1"/>
        </w:numPr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CLÁUSULA NONA: DA RESCISÃO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9.1. Considerar-se-á automaticamente rescindido o presente contrato por inadimplemento de quaisquer das cláusulas nela contidas, ou qualquer motivo mencionado no Artigo 78 da Lei das Licitações.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9.2. As partes reconhecem o direito a Administração Pública em casos de rescisão Administrativa deste, nos termos previsto pelo Artigo 77 da Lei 8.666/93.</w:t>
      </w:r>
    </w:p>
    <w:p w:rsidR="00647124" w:rsidRPr="008C231E" w:rsidRDefault="00647124" w:rsidP="008C231E">
      <w:pPr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CLÁUSULA DÉCIMA: DAS DISPOSIÇÕES FINAIS</w:t>
      </w:r>
    </w:p>
    <w:p w:rsidR="00647124" w:rsidRPr="008C231E" w:rsidRDefault="00647124" w:rsidP="008C231E">
      <w:pPr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10.1. Os casos omissos no presente contrato, serão resolvidos à luz da legislação da Lei Federal 8666/93 e do Código Civil Brasileiro, ou outras atinentes a natureza do contrato.</w:t>
      </w:r>
    </w:p>
    <w:p w:rsidR="00647124" w:rsidRPr="008C231E" w:rsidRDefault="00647124" w:rsidP="008C231E">
      <w:pPr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10.2. Os casos omissos no presente contrato, serão resolvidos à luz da legislação da Lei Federal 8666/93 e do Código Civil Brasileiro, ou outras atinentes a natureza do contrato.</w:t>
      </w:r>
    </w:p>
    <w:p w:rsidR="00647124" w:rsidRPr="008C231E" w:rsidRDefault="00647124" w:rsidP="008C231E">
      <w:pPr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10.3. As alterações no presente contrato serão realizadas mediante a celebração de Termo Aditivo.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CLÁUSULA DÉCIMA PRIMEIRA: DO FORO.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11.1. As partes elegem o Foro da Vara Distrital de Pirapozinho, Estado de São Paulo, Comarca de Presidente Prudente, para dirimir quaisquer dúvidas ou questões oriundas da aplicação deste contrato.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11.2</w:t>
      </w:r>
      <w:r w:rsidR="00481023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.</w:t>
      </w: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 O presente instrumento será regido pela Lei Federal nº 8.666/93 e legislação complementar e, subsidiariamente pela Legislação Civil.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5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11.3</w:t>
      </w:r>
      <w:r w:rsidR="00481023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>.</w:t>
      </w:r>
      <w:r w:rsidRPr="008C231E">
        <w:rPr>
          <w:rFonts w:ascii="Bookman Old Style" w:eastAsia="Times New Roman" w:hAnsi="Bookman Old Style" w:cs="Times New Roman"/>
          <w:bCs/>
          <w:sz w:val="24"/>
          <w:szCs w:val="24"/>
          <w:lang w:eastAsia="pt-BR"/>
        </w:rPr>
        <w:t xml:space="preserve"> E por estarem assim, justos e contratados, assinam o presente Contrato em 03 (três) vias de igual teor, na presença das testemunhas abaixo indicadas.</w:t>
      </w:r>
    </w:p>
    <w:p w:rsidR="00647124" w:rsidRPr="008C231E" w:rsidRDefault="00647124" w:rsidP="008C231E">
      <w:pPr>
        <w:tabs>
          <w:tab w:val="left" w:pos="2835"/>
        </w:tabs>
        <w:spacing w:before="240" w:after="240" w:line="240" w:lineRule="auto"/>
        <w:ind w:right="-109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Narandiba/SP, </w:t>
      </w:r>
      <w:r w:rsidR="00D7175F">
        <w:rPr>
          <w:rFonts w:ascii="Bookman Old Style" w:eastAsia="Times New Roman" w:hAnsi="Bookman Old Style" w:cs="Arial"/>
          <w:sz w:val="24"/>
          <w:szCs w:val="24"/>
          <w:lang w:eastAsia="pt-BR"/>
        </w:rPr>
        <w:t>20</w:t>
      </w: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de </w:t>
      </w:r>
      <w:r w:rsidR="00D7175F">
        <w:rPr>
          <w:rFonts w:ascii="Bookman Old Style" w:eastAsia="Times New Roman" w:hAnsi="Bookman Old Style" w:cs="Arial"/>
          <w:sz w:val="24"/>
          <w:szCs w:val="24"/>
          <w:lang w:eastAsia="pt-BR"/>
        </w:rPr>
        <w:t>outubro</w:t>
      </w: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de </w:t>
      </w:r>
      <w:r w:rsidR="007C3EFD"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>20</w:t>
      </w:r>
      <w:r w:rsidR="00D7175F">
        <w:rPr>
          <w:rFonts w:ascii="Bookman Old Style" w:eastAsia="Times New Roman" w:hAnsi="Bookman Old Style" w:cs="Arial"/>
          <w:sz w:val="24"/>
          <w:szCs w:val="24"/>
          <w:lang w:eastAsia="pt-BR"/>
        </w:rPr>
        <w:t>20</w:t>
      </w: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>.</w:t>
      </w:r>
    </w:p>
    <w:p w:rsidR="00533A87" w:rsidRDefault="00533A87" w:rsidP="00D7175F">
      <w:pPr>
        <w:tabs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Cs/>
          <w:sz w:val="24"/>
          <w:szCs w:val="24"/>
          <w:lang w:eastAsia="pt-BR"/>
        </w:rPr>
      </w:pPr>
    </w:p>
    <w:p w:rsidR="00D7175F" w:rsidRPr="008C231E" w:rsidRDefault="00D7175F" w:rsidP="00D7175F">
      <w:pPr>
        <w:tabs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Cs/>
          <w:sz w:val="24"/>
          <w:szCs w:val="24"/>
          <w:lang w:eastAsia="pt-BR"/>
        </w:rPr>
      </w:pPr>
    </w:p>
    <w:p w:rsidR="00647124" w:rsidRPr="008C231E" w:rsidRDefault="00647124" w:rsidP="00D7175F">
      <w:pPr>
        <w:tabs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________________________________</w:t>
      </w:r>
    </w:p>
    <w:p w:rsidR="00647124" w:rsidRPr="008C231E" w:rsidRDefault="00647124" w:rsidP="00D7175F">
      <w:pPr>
        <w:tabs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MUNICÍPIO DE NARANDIBA</w:t>
      </w:r>
    </w:p>
    <w:p w:rsidR="00647124" w:rsidRPr="008C231E" w:rsidRDefault="00647124" w:rsidP="00D7175F">
      <w:pPr>
        <w:tabs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sz w:val="24"/>
          <w:szCs w:val="24"/>
          <w:lang w:eastAsia="pt-BR"/>
        </w:rPr>
        <w:t>Representante</w:t>
      </w:r>
    </w:p>
    <w:p w:rsidR="00647124" w:rsidRPr="008C231E" w:rsidRDefault="00647124" w:rsidP="00D7175F">
      <w:pPr>
        <w:tabs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Prefeito municipal</w:t>
      </w:r>
    </w:p>
    <w:p w:rsidR="00647124" w:rsidRPr="008C231E" w:rsidRDefault="00647124" w:rsidP="00D7175F">
      <w:pPr>
        <w:tabs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CONTRATANTE</w:t>
      </w:r>
    </w:p>
    <w:p w:rsidR="00647124" w:rsidRDefault="00647124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</w:p>
    <w:p w:rsidR="00D7175F" w:rsidRPr="008C231E" w:rsidRDefault="00D7175F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</w:p>
    <w:p w:rsidR="00647124" w:rsidRPr="008C231E" w:rsidRDefault="00647124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</w:p>
    <w:p w:rsidR="00647124" w:rsidRPr="008C231E" w:rsidRDefault="00647124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________________________________</w:t>
      </w:r>
    </w:p>
    <w:p w:rsidR="007C3EFD" w:rsidRPr="008C231E" w:rsidRDefault="007C3EFD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BIO-LAB DE IEPE LTDA</w:t>
      </w:r>
      <w:r w:rsidRPr="008C231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 </w:t>
      </w:r>
    </w:p>
    <w:p w:rsidR="007C3EFD" w:rsidRPr="008C231E" w:rsidRDefault="007C3EFD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Times New Roman"/>
          <w:sz w:val="24"/>
          <w:szCs w:val="24"/>
          <w:lang w:eastAsia="pt-BR"/>
        </w:rPr>
        <w:t>João Marcos Castilho Cabrera</w:t>
      </w:r>
      <w:r w:rsidRPr="008C231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 </w:t>
      </w:r>
    </w:p>
    <w:p w:rsidR="007C3EFD" w:rsidRPr="008C231E" w:rsidRDefault="007C3EFD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8C231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>Sócio administrador</w:t>
      </w:r>
    </w:p>
    <w:p w:rsidR="00647124" w:rsidRDefault="00481023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  <w:t>CONTRATADA</w:t>
      </w:r>
    </w:p>
    <w:p w:rsidR="00304044" w:rsidRPr="00304044" w:rsidRDefault="00304044" w:rsidP="00304044">
      <w:pPr>
        <w:pStyle w:val="Recuodecorpodetexto"/>
        <w:tabs>
          <w:tab w:val="left" w:pos="2835"/>
        </w:tabs>
        <w:spacing w:before="240" w:after="240"/>
        <w:ind w:left="0"/>
        <w:rPr>
          <w:rFonts w:ascii="Bookman Old Style" w:hAnsi="Bookman Old Style"/>
          <w:b/>
        </w:rPr>
      </w:pPr>
      <w:r w:rsidRPr="00304044">
        <w:rPr>
          <w:rFonts w:ascii="Bookman Old Style" w:hAnsi="Bookman Old Style"/>
          <w:b/>
        </w:rPr>
        <w:t>TESTEMUNHAS:</w:t>
      </w:r>
    </w:p>
    <w:p w:rsidR="00304044" w:rsidRPr="00B332A0" w:rsidRDefault="00304044" w:rsidP="00304044">
      <w:pPr>
        <w:pStyle w:val="Recuodecorpodetexto"/>
        <w:tabs>
          <w:tab w:val="left" w:pos="2835"/>
        </w:tabs>
        <w:spacing w:before="240" w:after="240"/>
        <w:ind w:left="0" w:right="-1" w:firstLine="1"/>
        <w:rPr>
          <w:rFonts w:ascii="Bookman Old Style" w:hAnsi="Bookman Old Style" w:cs="Arial"/>
          <w:b/>
          <w:i/>
          <w:color w:val="000000" w:themeColor="text1"/>
        </w:rPr>
      </w:pPr>
    </w:p>
    <w:p w:rsidR="00304044" w:rsidRPr="00B332A0" w:rsidRDefault="00304044" w:rsidP="00304044">
      <w:pPr>
        <w:pStyle w:val="Recuodecorpodetexto"/>
        <w:tabs>
          <w:tab w:val="left" w:pos="2835"/>
        </w:tabs>
        <w:spacing w:after="0"/>
        <w:ind w:left="0" w:right="28"/>
        <w:rPr>
          <w:rFonts w:ascii="Bookman Old Style" w:hAnsi="Bookman Old Style" w:cs="Arial"/>
          <w:b/>
          <w:bCs/>
          <w:color w:val="000000" w:themeColor="text1"/>
        </w:rPr>
      </w:pPr>
      <w:r w:rsidRPr="00B332A0">
        <w:rPr>
          <w:rFonts w:ascii="Bookman Old Style" w:hAnsi="Bookman Old Style" w:cs="Arial"/>
          <w:bCs/>
          <w:color w:val="000000" w:themeColor="text1"/>
        </w:rPr>
        <w:t xml:space="preserve">  1) ______________________________                2) ___________________________________</w:t>
      </w:r>
    </w:p>
    <w:p w:rsidR="00304044" w:rsidRPr="00B332A0" w:rsidRDefault="00304044" w:rsidP="00304044">
      <w:pPr>
        <w:pStyle w:val="Recuodecorpodetexto"/>
        <w:tabs>
          <w:tab w:val="left" w:pos="2835"/>
        </w:tabs>
        <w:spacing w:after="0"/>
        <w:ind w:left="0" w:right="28"/>
        <w:rPr>
          <w:rFonts w:ascii="Bookman Old Style" w:hAnsi="Bookman Old Style" w:cs="Arial"/>
          <w:b/>
          <w:bCs/>
          <w:color w:val="000000" w:themeColor="text1"/>
        </w:rPr>
      </w:pPr>
      <w:r w:rsidRPr="00B332A0">
        <w:rPr>
          <w:rFonts w:ascii="Bookman Old Style" w:hAnsi="Bookman Old Style" w:cs="Arial"/>
          <w:bCs/>
          <w:color w:val="000000" w:themeColor="text1"/>
        </w:rPr>
        <w:t xml:space="preserve">      JOYCE DE ARAUJO SILVA                         MOZARTH MAGRO CHAVES RIBAS</w:t>
      </w:r>
    </w:p>
    <w:p w:rsidR="00304044" w:rsidRPr="00B332A0" w:rsidRDefault="00304044" w:rsidP="00304044">
      <w:pPr>
        <w:spacing w:after="0"/>
        <w:ind w:right="28"/>
        <w:rPr>
          <w:rFonts w:ascii="Bookman Old Style" w:hAnsi="Bookman Old Style" w:cs="Arial"/>
          <w:color w:val="000000" w:themeColor="text1"/>
          <w:lang w:val="en-US"/>
        </w:rPr>
      </w:pPr>
      <w:r w:rsidRPr="00B332A0">
        <w:rPr>
          <w:rFonts w:ascii="Bookman Old Style" w:hAnsi="Bookman Old Style" w:cs="Arial"/>
          <w:color w:val="000000" w:themeColor="text1"/>
          <w:lang w:val="en-US"/>
        </w:rPr>
        <w:t xml:space="preserve">      RG: 44.736.604 – X SSP/SP</w:t>
      </w:r>
      <w:r w:rsidRPr="00B332A0">
        <w:rPr>
          <w:rFonts w:ascii="Bookman Old Style" w:hAnsi="Bookman Old Style" w:cs="Arial"/>
          <w:color w:val="000000" w:themeColor="text1"/>
          <w:lang w:val="en-US"/>
        </w:rPr>
        <w:tab/>
        <w:t xml:space="preserve">                </w:t>
      </w:r>
      <w:r>
        <w:rPr>
          <w:rFonts w:ascii="Bookman Old Style" w:hAnsi="Bookman Old Style" w:cs="Arial"/>
          <w:color w:val="000000" w:themeColor="text1"/>
          <w:lang w:val="en-US"/>
        </w:rPr>
        <w:t xml:space="preserve">      </w:t>
      </w:r>
      <w:r w:rsidRPr="00B332A0">
        <w:rPr>
          <w:rFonts w:ascii="Bookman Old Style" w:hAnsi="Bookman Old Style" w:cs="Arial"/>
          <w:color w:val="000000" w:themeColor="text1"/>
          <w:lang w:val="en-US"/>
        </w:rPr>
        <w:t>RG: 49.928.043-X SSP/SP</w:t>
      </w:r>
    </w:p>
    <w:p w:rsidR="002203A6" w:rsidRDefault="002203A6" w:rsidP="00304044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Default="002203A6" w:rsidP="00D7175F">
      <w:pPr>
        <w:tabs>
          <w:tab w:val="left" w:pos="0"/>
          <w:tab w:val="left" w:pos="2835"/>
        </w:tabs>
        <w:spacing w:after="0" w:line="24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p w:rsidR="002203A6" w:rsidRPr="002203A6" w:rsidRDefault="002203A6" w:rsidP="002203A6">
      <w:pPr>
        <w:spacing w:before="120" w:after="120" w:line="360" w:lineRule="auto"/>
        <w:jc w:val="center"/>
        <w:outlineLvl w:val="0"/>
        <w:rPr>
          <w:rFonts w:ascii="Bookman Old Style" w:eastAsia="Calibri" w:hAnsi="Bookman Old Style" w:cs="Arial"/>
          <w:b/>
          <w:caps/>
          <w:sz w:val="24"/>
          <w:szCs w:val="24"/>
        </w:rPr>
      </w:pPr>
      <w:bookmarkStart w:id="1" w:name="_Toc48657655"/>
      <w:r w:rsidRPr="002203A6">
        <w:rPr>
          <w:rFonts w:ascii="Bookman Old Style" w:eastAsia="Calibri" w:hAnsi="Bookman Old Style" w:cs="Arial"/>
          <w:b/>
          <w:caps/>
          <w:sz w:val="24"/>
          <w:szCs w:val="24"/>
        </w:rPr>
        <w:t>TERMO DE CIÊNCIA E DE NOTIFICAÇÃO</w:t>
      </w:r>
      <w:bookmarkEnd w:id="1"/>
    </w:p>
    <w:p w:rsidR="00304044" w:rsidRDefault="002203A6" w:rsidP="00304044">
      <w:pPr>
        <w:spacing w:before="240" w:after="240" w:line="360" w:lineRule="auto"/>
        <w:rPr>
          <w:rFonts w:ascii="Bookman Old Style" w:eastAsia="Calibri" w:hAnsi="Bookman Old Style" w:cs="Arial"/>
          <w:sz w:val="24"/>
          <w:szCs w:val="24"/>
        </w:rPr>
      </w:pPr>
      <w:r w:rsidRPr="002203A6">
        <w:rPr>
          <w:rFonts w:ascii="Bookman Old Style" w:eastAsia="Calibri" w:hAnsi="Bookman Old Style" w:cs="Arial"/>
          <w:b/>
          <w:sz w:val="24"/>
          <w:szCs w:val="24"/>
        </w:rPr>
        <w:t>CONTRATANTE:</w:t>
      </w:r>
      <w:r w:rsidRPr="002203A6">
        <w:rPr>
          <w:rFonts w:ascii="Bookman Old Style" w:eastAsia="Calibri" w:hAnsi="Bookman Old Style" w:cs="Arial"/>
          <w:sz w:val="24"/>
          <w:szCs w:val="24"/>
        </w:rPr>
        <w:t xml:space="preserve"> MUNICIPIO DE NARANDIBA-SP.</w:t>
      </w:r>
    </w:p>
    <w:p w:rsidR="00304044" w:rsidRPr="008C231E" w:rsidRDefault="002203A6" w:rsidP="00304044">
      <w:pPr>
        <w:spacing w:before="240" w:after="24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</w:pPr>
      <w:r w:rsidRPr="002203A6">
        <w:rPr>
          <w:rFonts w:ascii="Bookman Old Style" w:eastAsia="Calibri" w:hAnsi="Bookman Old Style" w:cs="Arial"/>
          <w:b/>
          <w:sz w:val="24"/>
          <w:szCs w:val="24"/>
        </w:rPr>
        <w:t>CONTRATADO:</w:t>
      </w:r>
      <w:r w:rsidRPr="002203A6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="00304044" w:rsidRPr="00304044">
        <w:rPr>
          <w:rFonts w:ascii="Bookman Old Style" w:eastAsia="Calibri" w:hAnsi="Bookman Old Style" w:cs="Arial"/>
          <w:sz w:val="24"/>
          <w:szCs w:val="24"/>
        </w:rPr>
        <w:t>BIO-LAB DE IEPE LTDA</w:t>
      </w:r>
      <w:r w:rsidR="00304044" w:rsidRPr="008C231E">
        <w:rPr>
          <w:rFonts w:ascii="Bookman Old Style" w:eastAsia="Times New Roman" w:hAnsi="Bookman Old Style" w:cs="Arial"/>
          <w:color w:val="000000"/>
          <w:sz w:val="24"/>
          <w:szCs w:val="24"/>
          <w:lang w:eastAsia="pt-BR"/>
        </w:rPr>
        <w:t xml:space="preserve"> </w:t>
      </w:r>
    </w:p>
    <w:p w:rsidR="002203A6" w:rsidRPr="002203A6" w:rsidRDefault="002203A6" w:rsidP="00304044">
      <w:pPr>
        <w:spacing w:before="240" w:after="240" w:line="360" w:lineRule="auto"/>
        <w:rPr>
          <w:rFonts w:ascii="Bookman Old Style" w:eastAsia="Calibri" w:hAnsi="Bookman Old Style" w:cs="Arial"/>
          <w:sz w:val="24"/>
          <w:szCs w:val="24"/>
        </w:rPr>
      </w:pPr>
      <w:r>
        <w:rPr>
          <w:rFonts w:ascii="Bookman Old Style" w:eastAsia="Calibri" w:hAnsi="Bookman Old Style" w:cs="Arial"/>
          <w:b/>
          <w:sz w:val="24"/>
          <w:szCs w:val="24"/>
        </w:rPr>
        <w:t>CONTRATO</w:t>
      </w:r>
      <w:r w:rsidRPr="002203A6">
        <w:rPr>
          <w:rFonts w:ascii="Bookman Old Style" w:eastAsia="Calibri" w:hAnsi="Bookman Old Style" w:cs="Arial"/>
          <w:b/>
          <w:sz w:val="24"/>
          <w:szCs w:val="24"/>
        </w:rPr>
        <w:t>:</w:t>
      </w:r>
      <w:r w:rsidRPr="002203A6">
        <w:rPr>
          <w:rFonts w:ascii="Bookman Old Style" w:eastAsia="Calibri" w:hAnsi="Bookman Old Style" w:cs="Arial"/>
          <w:sz w:val="24"/>
          <w:szCs w:val="24"/>
        </w:rPr>
        <w:t xml:space="preserve"> 1</w:t>
      </w:r>
      <w:r>
        <w:rPr>
          <w:rFonts w:ascii="Bookman Old Style" w:eastAsia="Calibri" w:hAnsi="Bookman Old Style" w:cs="Arial"/>
          <w:sz w:val="24"/>
          <w:szCs w:val="24"/>
        </w:rPr>
        <w:t>16/</w:t>
      </w:r>
      <w:r w:rsidRPr="002203A6">
        <w:rPr>
          <w:rFonts w:ascii="Bookman Old Style" w:eastAsia="Calibri" w:hAnsi="Bookman Old Style" w:cs="Arial"/>
          <w:sz w:val="24"/>
          <w:szCs w:val="24"/>
        </w:rPr>
        <w:t>2020.</w:t>
      </w:r>
    </w:p>
    <w:p w:rsidR="002203A6" w:rsidRPr="002203A6" w:rsidRDefault="002203A6" w:rsidP="002203A6">
      <w:pPr>
        <w:spacing w:before="120" w:after="12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2203A6">
        <w:rPr>
          <w:rFonts w:ascii="Bookman Old Style" w:eastAsia="Calibri" w:hAnsi="Bookman Old Style" w:cs="Arial"/>
          <w:b/>
          <w:sz w:val="24"/>
          <w:szCs w:val="24"/>
        </w:rPr>
        <w:t xml:space="preserve">OBJETO: </w:t>
      </w:r>
      <w:r w:rsidRPr="002203A6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PRESTAÇÃO DE </w:t>
      </w:r>
      <w:r w:rsidRPr="002203A6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SERVIÇOS PARA REALIZAR 200 (DUZENTOS) EXAMES LABORATÓRIAIS PARA DETECÇÃO DE ANTICORPOS DE COVID 19 PARA O MUNICÍPIO DE NARANDIBA</w:t>
      </w:r>
      <w:r w:rsidRPr="002203A6">
        <w:rPr>
          <w:rFonts w:ascii="Bookman Old Style" w:eastAsia="Calibri" w:hAnsi="Bookman Old Style" w:cs="Arial"/>
          <w:sz w:val="24"/>
          <w:szCs w:val="24"/>
        </w:rPr>
        <w:t>.</w:t>
      </w:r>
    </w:p>
    <w:p w:rsidR="002203A6" w:rsidRPr="002203A6" w:rsidRDefault="002203A6" w:rsidP="002203A6">
      <w:pPr>
        <w:spacing w:before="120" w:after="120" w:line="360" w:lineRule="auto"/>
        <w:rPr>
          <w:rFonts w:ascii="Bookman Old Style" w:eastAsia="Calibri" w:hAnsi="Bookman Old Style" w:cs="Arial"/>
          <w:sz w:val="24"/>
          <w:szCs w:val="24"/>
        </w:rPr>
      </w:pPr>
      <w:r w:rsidRPr="002203A6">
        <w:rPr>
          <w:rFonts w:ascii="Bookman Old Style" w:eastAsia="Calibri" w:hAnsi="Bookman Old Style" w:cs="Arial"/>
          <w:sz w:val="24"/>
          <w:szCs w:val="24"/>
        </w:rPr>
        <w:t>Pelo presente TERMO, nós, abaixo identificados:</w:t>
      </w:r>
    </w:p>
    <w:p w:rsidR="002203A6" w:rsidRPr="002203A6" w:rsidRDefault="002203A6" w:rsidP="002203A6">
      <w:pPr>
        <w:spacing w:before="120" w:after="120" w:line="360" w:lineRule="auto"/>
        <w:rPr>
          <w:rFonts w:ascii="Bookman Old Style" w:eastAsia="Calibri" w:hAnsi="Bookman Old Style" w:cs="Arial"/>
          <w:b/>
          <w:sz w:val="24"/>
          <w:szCs w:val="24"/>
        </w:rPr>
      </w:pPr>
      <w:proofErr w:type="gramStart"/>
      <w:r w:rsidRPr="002203A6">
        <w:rPr>
          <w:rFonts w:ascii="Bookman Old Style" w:eastAsia="Calibri" w:hAnsi="Bookman Old Style" w:cs="Arial"/>
          <w:b/>
          <w:sz w:val="24"/>
          <w:szCs w:val="24"/>
        </w:rPr>
        <w:t>1.</w:t>
      </w:r>
      <w:r w:rsidRPr="002203A6">
        <w:rPr>
          <w:rFonts w:ascii="Bookman Old Style" w:eastAsia="Calibri" w:hAnsi="Bookman Old Style" w:cs="Arial"/>
          <w:b/>
          <w:sz w:val="24"/>
          <w:szCs w:val="24"/>
        </w:rPr>
        <w:tab/>
        <w:t>Estamos</w:t>
      </w:r>
      <w:proofErr w:type="gramEnd"/>
      <w:r w:rsidRPr="002203A6">
        <w:rPr>
          <w:rFonts w:ascii="Bookman Old Style" w:eastAsia="Calibri" w:hAnsi="Bookman Old Style" w:cs="Arial"/>
          <w:b/>
          <w:sz w:val="24"/>
          <w:szCs w:val="24"/>
        </w:rPr>
        <w:t xml:space="preserve"> CIENTES de que:</w:t>
      </w:r>
    </w:p>
    <w:p w:rsidR="002203A6" w:rsidRPr="002203A6" w:rsidRDefault="002203A6" w:rsidP="002203A6">
      <w:pPr>
        <w:spacing w:before="120" w:after="12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2203A6">
        <w:rPr>
          <w:rFonts w:ascii="Bookman Old Style" w:eastAsia="Calibri" w:hAnsi="Bookman Old Style" w:cs="Arial"/>
          <w:sz w:val="24"/>
          <w:szCs w:val="24"/>
        </w:rPr>
        <w:t>a)</w:t>
      </w:r>
      <w:r w:rsidRPr="002203A6">
        <w:rPr>
          <w:rFonts w:ascii="Bookman Old Style" w:eastAsia="Calibri" w:hAnsi="Bookman Old Style" w:cs="Arial"/>
          <w:sz w:val="24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:rsidR="002203A6" w:rsidRPr="002203A6" w:rsidRDefault="002203A6" w:rsidP="002203A6">
      <w:pPr>
        <w:spacing w:before="120" w:after="12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2203A6">
        <w:rPr>
          <w:rFonts w:ascii="Bookman Old Style" w:eastAsia="Calibri" w:hAnsi="Bookman Old Style" w:cs="Arial"/>
          <w:sz w:val="24"/>
          <w:szCs w:val="24"/>
        </w:rPr>
        <w:t>b)</w:t>
      </w:r>
      <w:r w:rsidRPr="002203A6">
        <w:rPr>
          <w:rFonts w:ascii="Bookman Old Style" w:eastAsia="Calibri" w:hAnsi="Bookman Old Style" w:cs="Arial"/>
          <w:sz w:val="24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:rsidR="002203A6" w:rsidRPr="002203A6" w:rsidRDefault="002203A6" w:rsidP="002203A6">
      <w:pPr>
        <w:spacing w:before="120" w:after="12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2203A6">
        <w:rPr>
          <w:rFonts w:ascii="Bookman Old Style" w:eastAsia="Calibri" w:hAnsi="Bookman Old Style" w:cs="Arial"/>
          <w:sz w:val="24"/>
          <w:szCs w:val="24"/>
        </w:rPr>
        <w:t>c)</w:t>
      </w:r>
      <w:r w:rsidRPr="002203A6">
        <w:rPr>
          <w:rFonts w:ascii="Bookman Old Style" w:eastAsia="Calibri" w:hAnsi="Bookman Old Style" w:cs="Arial"/>
          <w:sz w:val="24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203A6" w:rsidRPr="002203A6" w:rsidRDefault="002203A6" w:rsidP="002203A6">
      <w:pPr>
        <w:spacing w:before="120" w:after="12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2203A6">
        <w:rPr>
          <w:rFonts w:ascii="Bookman Old Style" w:eastAsia="Calibri" w:hAnsi="Bookman Old Style" w:cs="Arial"/>
          <w:sz w:val="24"/>
          <w:szCs w:val="24"/>
        </w:rPr>
        <w:t xml:space="preserve">d) as informações pessoais dos responsáveis pela </w:t>
      </w:r>
      <w:r w:rsidRPr="002203A6">
        <w:rPr>
          <w:rFonts w:ascii="Bookman Old Style" w:eastAsia="Calibri" w:hAnsi="Bookman Old Style" w:cs="Arial"/>
          <w:sz w:val="24"/>
          <w:szCs w:val="24"/>
          <w:u w:val="single"/>
        </w:rPr>
        <w:t>contratante</w:t>
      </w:r>
      <w:r w:rsidRPr="002203A6">
        <w:rPr>
          <w:rFonts w:ascii="Bookman Old Style" w:eastAsia="Calibri" w:hAnsi="Bookman Old Style" w:cs="Arial"/>
          <w:sz w:val="24"/>
          <w:szCs w:val="24"/>
        </w:rPr>
        <w:t xml:space="preserve"> estão cadastradas no módulo eletrônico do </w:t>
      </w:r>
      <w:r w:rsidRPr="002203A6">
        <w:rPr>
          <w:rFonts w:ascii="Bookman Old Style" w:hAnsi="Bookman Old Style" w:cs="Arial"/>
          <w:sz w:val="24"/>
          <w:szCs w:val="24"/>
        </w:rPr>
        <w:t xml:space="preserve">“Cadastro Corporativo TCESP – </w:t>
      </w:r>
      <w:proofErr w:type="spellStart"/>
      <w:r w:rsidRPr="002203A6">
        <w:rPr>
          <w:rFonts w:ascii="Bookman Old Style" w:hAnsi="Bookman Old Style" w:cs="Arial"/>
          <w:sz w:val="24"/>
          <w:szCs w:val="24"/>
        </w:rPr>
        <w:t>CadTCESP</w:t>
      </w:r>
      <w:proofErr w:type="spellEnd"/>
      <w:r w:rsidRPr="002203A6">
        <w:rPr>
          <w:rFonts w:ascii="Bookman Old Style" w:hAnsi="Bookman Old Style" w:cs="Arial"/>
          <w:sz w:val="24"/>
          <w:szCs w:val="24"/>
        </w:rPr>
        <w:t>”,</w:t>
      </w:r>
      <w:r w:rsidRPr="002203A6">
        <w:rPr>
          <w:rFonts w:ascii="Bookman Old Style" w:eastAsia="Calibri" w:hAnsi="Bookman Old Style" w:cs="Arial"/>
          <w:sz w:val="24"/>
          <w:szCs w:val="24"/>
        </w:rPr>
        <w:t xml:space="preserve"> nos termos previstos no Artigo 2º das Instruções nº01/2020, conforme “</w:t>
      </w:r>
      <w:proofErr w:type="gramStart"/>
      <w:r w:rsidRPr="002203A6">
        <w:rPr>
          <w:rFonts w:ascii="Bookman Old Style" w:eastAsia="Calibri" w:hAnsi="Bookman Old Style" w:cs="Arial"/>
          <w:sz w:val="24"/>
          <w:szCs w:val="24"/>
        </w:rPr>
        <w:t>Declaração(</w:t>
      </w:r>
      <w:proofErr w:type="spellStart"/>
      <w:proofErr w:type="gramEnd"/>
      <w:r w:rsidRPr="002203A6">
        <w:rPr>
          <w:rFonts w:ascii="Bookman Old Style" w:eastAsia="Calibri" w:hAnsi="Bookman Old Style" w:cs="Arial"/>
          <w:sz w:val="24"/>
          <w:szCs w:val="24"/>
        </w:rPr>
        <w:t>ões</w:t>
      </w:r>
      <w:proofErr w:type="spellEnd"/>
      <w:r w:rsidRPr="002203A6">
        <w:rPr>
          <w:rFonts w:ascii="Bookman Old Style" w:eastAsia="Calibri" w:hAnsi="Bookman Old Style" w:cs="Arial"/>
          <w:sz w:val="24"/>
          <w:szCs w:val="24"/>
        </w:rPr>
        <w:t>) de Atualização Cadastral” anexa (s);</w:t>
      </w:r>
    </w:p>
    <w:p w:rsidR="002203A6" w:rsidRPr="002203A6" w:rsidRDefault="002203A6" w:rsidP="002203A6">
      <w:pPr>
        <w:spacing w:before="120" w:after="12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2203A6">
        <w:rPr>
          <w:rFonts w:ascii="Bookman Old Style" w:eastAsia="Calibri" w:hAnsi="Bookman Old Style" w:cs="Arial"/>
          <w:sz w:val="24"/>
          <w:szCs w:val="24"/>
        </w:rPr>
        <w:t>e) é de exclusiva responsabilidade do contratado manter seus dados sempre atualizados.</w:t>
      </w:r>
    </w:p>
    <w:p w:rsidR="002203A6" w:rsidRPr="002203A6" w:rsidRDefault="002203A6" w:rsidP="002203A6">
      <w:pPr>
        <w:spacing w:before="120" w:after="120" w:line="360" w:lineRule="auto"/>
        <w:rPr>
          <w:rFonts w:ascii="Bookman Old Style" w:eastAsia="Calibri" w:hAnsi="Bookman Old Style" w:cs="Arial"/>
          <w:b/>
          <w:sz w:val="24"/>
          <w:szCs w:val="24"/>
        </w:rPr>
      </w:pPr>
      <w:r w:rsidRPr="002203A6">
        <w:rPr>
          <w:rFonts w:ascii="Bookman Old Style" w:eastAsia="Calibri" w:hAnsi="Bookman Old Style" w:cs="Arial"/>
          <w:b/>
          <w:sz w:val="24"/>
          <w:szCs w:val="24"/>
        </w:rPr>
        <w:t>2.</w:t>
      </w:r>
      <w:r w:rsidRPr="002203A6">
        <w:rPr>
          <w:rFonts w:ascii="Bookman Old Style" w:eastAsia="Calibri" w:hAnsi="Bookman Old Style" w:cs="Arial"/>
          <w:b/>
          <w:sz w:val="24"/>
          <w:szCs w:val="24"/>
        </w:rPr>
        <w:tab/>
        <w:t>Damo-nos por NOTIFICADOS para:</w:t>
      </w:r>
    </w:p>
    <w:p w:rsidR="002203A6" w:rsidRPr="002203A6" w:rsidRDefault="002203A6" w:rsidP="002203A6">
      <w:pPr>
        <w:spacing w:before="120" w:after="120" w:line="360" w:lineRule="auto"/>
        <w:rPr>
          <w:rFonts w:ascii="Bookman Old Style" w:eastAsia="Calibri" w:hAnsi="Bookman Old Style" w:cs="Arial"/>
          <w:sz w:val="24"/>
          <w:szCs w:val="24"/>
        </w:rPr>
      </w:pPr>
      <w:r w:rsidRPr="002203A6">
        <w:rPr>
          <w:rFonts w:ascii="Bookman Old Style" w:eastAsia="Calibri" w:hAnsi="Bookman Old Style" w:cs="Arial"/>
          <w:sz w:val="24"/>
          <w:szCs w:val="24"/>
        </w:rPr>
        <w:t>a)</w:t>
      </w:r>
      <w:r w:rsidRPr="002203A6">
        <w:rPr>
          <w:rFonts w:ascii="Bookman Old Style" w:eastAsia="Calibri" w:hAnsi="Bookman Old Style" w:cs="Arial"/>
          <w:sz w:val="24"/>
          <w:szCs w:val="24"/>
        </w:rPr>
        <w:tab/>
        <w:t>O acompanhamento dos atos do processo até seu julgamento final e consequente publicação;</w:t>
      </w:r>
    </w:p>
    <w:p w:rsidR="002203A6" w:rsidRPr="002203A6" w:rsidRDefault="002203A6" w:rsidP="002203A6">
      <w:pPr>
        <w:spacing w:before="120" w:after="120" w:line="360" w:lineRule="auto"/>
        <w:rPr>
          <w:rFonts w:ascii="Bookman Old Style" w:eastAsia="Calibri" w:hAnsi="Bookman Old Style" w:cs="Arial"/>
          <w:sz w:val="24"/>
          <w:szCs w:val="24"/>
        </w:rPr>
      </w:pPr>
      <w:proofErr w:type="gramStart"/>
      <w:r w:rsidRPr="002203A6">
        <w:rPr>
          <w:rFonts w:ascii="Bookman Old Style" w:eastAsia="Calibri" w:hAnsi="Bookman Old Style" w:cs="Arial"/>
          <w:sz w:val="24"/>
          <w:szCs w:val="24"/>
        </w:rPr>
        <w:t>b)</w:t>
      </w:r>
      <w:r w:rsidRPr="002203A6">
        <w:rPr>
          <w:rFonts w:ascii="Bookman Old Style" w:eastAsia="Calibri" w:hAnsi="Bookman Old Style" w:cs="Arial"/>
          <w:sz w:val="24"/>
          <w:szCs w:val="24"/>
        </w:rPr>
        <w:tab/>
        <w:t>Se</w:t>
      </w:r>
      <w:proofErr w:type="gramEnd"/>
      <w:r w:rsidRPr="002203A6">
        <w:rPr>
          <w:rFonts w:ascii="Bookman Old Style" w:eastAsia="Calibri" w:hAnsi="Bookman Old Style" w:cs="Arial"/>
          <w:sz w:val="24"/>
          <w:szCs w:val="24"/>
        </w:rPr>
        <w:t xml:space="preserve"> for o caso e de nosso interesse, nos prazos e nas formas legais e regimentais, exercer o direito de defesa, interpor recursos e o que mais couber.</w:t>
      </w:r>
    </w:p>
    <w:p w:rsidR="002203A6" w:rsidRPr="002203A6" w:rsidRDefault="002203A6" w:rsidP="002203A6">
      <w:pPr>
        <w:spacing w:before="120" w:after="120" w:line="360" w:lineRule="auto"/>
        <w:rPr>
          <w:rFonts w:ascii="Bookman Old Style" w:eastAsia="Calibri" w:hAnsi="Bookman Old Style" w:cs="Arial"/>
          <w:sz w:val="24"/>
          <w:szCs w:val="24"/>
        </w:rPr>
      </w:pPr>
      <w:r w:rsidRPr="002203A6">
        <w:rPr>
          <w:rFonts w:ascii="Bookman Old Style" w:eastAsia="Calibri" w:hAnsi="Bookman Old Style" w:cs="Arial"/>
          <w:sz w:val="24"/>
          <w:szCs w:val="24"/>
        </w:rPr>
        <w:t xml:space="preserve">NARANDIBA – SP, </w:t>
      </w:r>
      <w:r>
        <w:rPr>
          <w:rFonts w:ascii="Bookman Old Style" w:eastAsia="Calibri" w:hAnsi="Bookman Old Style" w:cs="Arial"/>
          <w:sz w:val="24"/>
          <w:szCs w:val="24"/>
        </w:rPr>
        <w:t>20</w:t>
      </w:r>
      <w:r w:rsidRPr="002203A6">
        <w:rPr>
          <w:rFonts w:ascii="Bookman Old Style" w:eastAsia="Calibri" w:hAnsi="Bookman Old Style" w:cs="Arial"/>
          <w:sz w:val="24"/>
          <w:szCs w:val="24"/>
        </w:rPr>
        <w:t xml:space="preserve"> DE </w:t>
      </w:r>
      <w:proofErr w:type="gramStart"/>
      <w:r w:rsidRPr="002203A6">
        <w:rPr>
          <w:rFonts w:ascii="Bookman Old Style" w:eastAsia="Calibri" w:hAnsi="Bookman Old Style" w:cs="Arial"/>
          <w:sz w:val="24"/>
          <w:szCs w:val="24"/>
        </w:rPr>
        <w:t>OUTUBRO</w:t>
      </w:r>
      <w:proofErr w:type="gramEnd"/>
      <w:r w:rsidRPr="002203A6">
        <w:rPr>
          <w:rFonts w:ascii="Bookman Old Style" w:eastAsia="Calibri" w:hAnsi="Bookman Old Style" w:cs="Arial"/>
          <w:sz w:val="24"/>
          <w:szCs w:val="24"/>
        </w:rPr>
        <w:t xml:space="preserve"> DE 2020</w:t>
      </w:r>
    </w:p>
    <w:p w:rsidR="00304044" w:rsidRDefault="00304044" w:rsidP="002203A6">
      <w:pPr>
        <w:spacing w:before="120" w:after="120" w:line="360" w:lineRule="auto"/>
        <w:rPr>
          <w:rFonts w:ascii="Bookman Old Style" w:eastAsia="Calibri" w:hAnsi="Bookman Old Style" w:cs="Arial"/>
          <w:b/>
          <w:sz w:val="24"/>
          <w:szCs w:val="24"/>
          <w:u w:val="single"/>
        </w:rPr>
      </w:pP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04044">
        <w:rPr>
          <w:rFonts w:ascii="Bookman Old Style" w:hAnsi="Bookman Old Style"/>
          <w:b/>
          <w:sz w:val="24"/>
          <w:szCs w:val="24"/>
        </w:rPr>
        <w:t>GESTOR DO ÓRGÃO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Nome: ITAMAR DOS SANTOS SILVA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Cargo: PREFEITO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 xml:space="preserve">CPF: </w:t>
      </w:r>
      <w:r w:rsidRPr="00304044">
        <w:rPr>
          <w:rFonts w:ascii="Bookman Old Style" w:hAnsi="Bookman Old Style" w:cs="Arial"/>
          <w:color w:val="000000" w:themeColor="text1"/>
          <w:sz w:val="24"/>
          <w:szCs w:val="24"/>
        </w:rPr>
        <w:t>074.780.778-70</w:t>
      </w:r>
      <w:r w:rsidRPr="00304044">
        <w:rPr>
          <w:rFonts w:ascii="Bookman Old Style" w:hAnsi="Bookman Old Style"/>
          <w:sz w:val="24"/>
          <w:szCs w:val="24"/>
        </w:rPr>
        <w:t xml:space="preserve">            RG: </w:t>
      </w:r>
      <w:r w:rsidRPr="00304044">
        <w:rPr>
          <w:rFonts w:ascii="Bookman Old Style" w:hAnsi="Bookman Old Style" w:cs="Arial"/>
          <w:color w:val="000000" w:themeColor="text1"/>
          <w:sz w:val="24"/>
          <w:szCs w:val="24"/>
        </w:rPr>
        <w:t>17.832.129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Data de Nascimento: 02/10/1965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Endereço residencial completo:</w:t>
      </w:r>
      <w:r w:rsidRPr="0030404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Rua Josefa de Almeida dos Santos, n. º 466, na cidade de Narandiba/SP.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E-mail institucional: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E-mail pessoal: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Telefone: 18 99625-8845</w:t>
      </w:r>
    </w:p>
    <w:p w:rsidR="00304044" w:rsidRPr="00304044" w:rsidRDefault="00304044" w:rsidP="0030404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04044" w:rsidRPr="00304044" w:rsidRDefault="00304044" w:rsidP="003040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04044">
        <w:rPr>
          <w:rFonts w:ascii="Bookman Old Style" w:hAnsi="Bookman Old Style"/>
          <w:b/>
          <w:sz w:val="24"/>
          <w:szCs w:val="24"/>
          <w:u w:val="single"/>
        </w:rPr>
        <w:t>_____________________________________________</w:t>
      </w:r>
    </w:p>
    <w:p w:rsidR="00304044" w:rsidRPr="00304044" w:rsidRDefault="00304044" w:rsidP="003040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04044">
        <w:rPr>
          <w:rFonts w:ascii="Bookman Old Style" w:hAnsi="Bookman Old Style"/>
          <w:b/>
          <w:sz w:val="24"/>
          <w:szCs w:val="24"/>
        </w:rPr>
        <w:t>ITAMAR DOS SANTOS SILVA</w:t>
      </w:r>
    </w:p>
    <w:p w:rsidR="00304044" w:rsidRPr="00304044" w:rsidRDefault="00304044" w:rsidP="003040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04044" w:rsidRPr="00304044" w:rsidRDefault="00304044" w:rsidP="003040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04044">
        <w:rPr>
          <w:rFonts w:ascii="Bookman Old Style" w:hAnsi="Bookman Old Style"/>
          <w:b/>
          <w:sz w:val="24"/>
          <w:szCs w:val="24"/>
        </w:rPr>
        <w:t>RESPONSÁVEL QUE ASSINARAM O AJUSTE: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Nome: ITAMAR DOS SANTOS SILVA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Cargo: PREFEITO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 xml:space="preserve">CPF: </w:t>
      </w:r>
      <w:r w:rsidRPr="00304044">
        <w:rPr>
          <w:rFonts w:ascii="Bookman Old Style" w:hAnsi="Bookman Old Style" w:cs="Arial"/>
          <w:color w:val="000000" w:themeColor="text1"/>
          <w:sz w:val="24"/>
          <w:szCs w:val="24"/>
        </w:rPr>
        <w:t>074.780.778-70</w:t>
      </w:r>
      <w:r w:rsidRPr="00304044">
        <w:rPr>
          <w:rFonts w:ascii="Bookman Old Style" w:hAnsi="Bookman Old Style"/>
          <w:sz w:val="24"/>
          <w:szCs w:val="24"/>
        </w:rPr>
        <w:t xml:space="preserve">            RG: </w:t>
      </w:r>
      <w:r w:rsidRPr="00304044">
        <w:rPr>
          <w:rFonts w:ascii="Bookman Old Style" w:hAnsi="Bookman Old Style" w:cs="Arial"/>
          <w:color w:val="000000" w:themeColor="text1"/>
          <w:sz w:val="24"/>
          <w:szCs w:val="24"/>
        </w:rPr>
        <w:t>17.832.129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Data de Nascimento: 02/10/1965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Endereço residencial completo:</w:t>
      </w:r>
      <w:r w:rsidRPr="0030404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Rua Josefa de Almeida dos Santos, n. º 466, na cidade de Narandiba/SP.</w:t>
      </w:r>
    </w:p>
    <w:p w:rsidR="00304044" w:rsidRPr="00304044" w:rsidRDefault="00304044" w:rsidP="0030404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E-mail institucional: </w:t>
      </w:r>
      <w:hyperlink r:id="rId8" w:history="1">
        <w:r w:rsidRPr="00872571">
          <w:rPr>
            <w:rStyle w:val="Hyperlink"/>
            <w:rFonts w:ascii="Bookman Old Style" w:hAnsi="Bookman Old Style"/>
            <w:sz w:val="24"/>
            <w:szCs w:val="24"/>
          </w:rPr>
          <w:t>prefeitoitamar@narandiba.sp.gov.br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Pr="00872571">
          <w:rPr>
            <w:rStyle w:val="Hyperlink"/>
            <w:rFonts w:ascii="Bookman Old Style" w:hAnsi="Bookman Old Style"/>
            <w:sz w:val="24"/>
            <w:szCs w:val="24"/>
          </w:rPr>
          <w:t>itamar.narandiba@hotmail.com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304044" w:rsidRPr="00304044" w:rsidRDefault="00304044" w:rsidP="0030404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 xml:space="preserve">E-mail pessoal: </w:t>
      </w:r>
      <w:hyperlink r:id="rId10" w:history="1">
        <w:r w:rsidRPr="00872571">
          <w:rPr>
            <w:rStyle w:val="Hyperlink"/>
            <w:rFonts w:ascii="Bookman Old Style" w:hAnsi="Bookman Old Style"/>
            <w:sz w:val="24"/>
            <w:szCs w:val="24"/>
          </w:rPr>
          <w:t>prefeitoitamar@narandiba.sp.gov.br</w:t>
        </w:r>
      </w:hyperlink>
      <w:r>
        <w:rPr>
          <w:rFonts w:ascii="Bookman Old Style" w:hAnsi="Bookman Old Style"/>
          <w:sz w:val="24"/>
          <w:szCs w:val="24"/>
        </w:rPr>
        <w:t xml:space="preserve">  </w:t>
      </w:r>
      <w:hyperlink r:id="rId11" w:history="1">
        <w:r w:rsidRPr="00872571">
          <w:rPr>
            <w:rStyle w:val="Hyperlink"/>
            <w:rFonts w:ascii="Bookman Old Style" w:hAnsi="Bookman Old Style"/>
            <w:sz w:val="24"/>
            <w:szCs w:val="24"/>
          </w:rPr>
          <w:t>itamar.narandiba@hotmail.com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Telefone: 18 99625-8845</w:t>
      </w:r>
    </w:p>
    <w:p w:rsidR="00304044" w:rsidRPr="00304044" w:rsidRDefault="00304044" w:rsidP="003040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04044" w:rsidRPr="00304044" w:rsidRDefault="00304044" w:rsidP="003040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04044">
        <w:rPr>
          <w:rFonts w:ascii="Bookman Old Style" w:hAnsi="Bookman Old Style"/>
          <w:b/>
          <w:sz w:val="24"/>
          <w:szCs w:val="24"/>
          <w:u w:val="single"/>
        </w:rPr>
        <w:t xml:space="preserve">_____________________________________________ </w:t>
      </w:r>
    </w:p>
    <w:p w:rsidR="00304044" w:rsidRPr="00304044" w:rsidRDefault="00304044" w:rsidP="003040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04044">
        <w:rPr>
          <w:rFonts w:ascii="Bookman Old Style" w:hAnsi="Bookman Old Style"/>
          <w:b/>
          <w:sz w:val="24"/>
          <w:szCs w:val="24"/>
        </w:rPr>
        <w:t>ITAMAR DOS SANTOS SILVA</w:t>
      </w:r>
    </w:p>
    <w:p w:rsidR="00304044" w:rsidRPr="007E2C0E" w:rsidRDefault="00304044" w:rsidP="00304044">
      <w:pPr>
        <w:spacing w:line="360" w:lineRule="auto"/>
        <w:jc w:val="center"/>
        <w:rPr>
          <w:rFonts w:ascii="Bookman Old Style" w:hAnsi="Bookman Old Style"/>
          <w:b/>
        </w:rPr>
      </w:pPr>
    </w:p>
    <w:p w:rsidR="002203A6" w:rsidRPr="002203A6" w:rsidRDefault="002203A6" w:rsidP="002203A6">
      <w:pPr>
        <w:spacing w:before="120" w:after="120" w:line="360" w:lineRule="auto"/>
        <w:rPr>
          <w:rFonts w:ascii="Bookman Old Style" w:eastAsia="Calibri" w:hAnsi="Bookman Old Style" w:cs="Arial"/>
          <w:b/>
          <w:sz w:val="24"/>
          <w:szCs w:val="24"/>
          <w:u w:val="single"/>
        </w:rPr>
      </w:pPr>
    </w:p>
    <w:p w:rsidR="002203A6" w:rsidRPr="002203A6" w:rsidRDefault="00304044" w:rsidP="002203A6">
      <w:pPr>
        <w:spacing w:before="120" w:after="120" w:line="360" w:lineRule="auto"/>
        <w:rPr>
          <w:rFonts w:ascii="Bookman Old Style" w:eastAsia="Calibri" w:hAnsi="Bookman Old Style" w:cs="Arial"/>
          <w:b/>
          <w:sz w:val="24"/>
          <w:szCs w:val="24"/>
        </w:rPr>
      </w:pPr>
      <w:r w:rsidRPr="002203A6">
        <w:rPr>
          <w:rFonts w:ascii="Bookman Old Style" w:eastAsia="Calibri" w:hAnsi="Bookman Old Style" w:cs="Arial"/>
          <w:b/>
          <w:sz w:val="24"/>
          <w:szCs w:val="24"/>
          <w:u w:val="single"/>
        </w:rPr>
        <w:t>PELA CONTRATADA</w:t>
      </w:r>
      <w:r w:rsidRPr="002203A6">
        <w:rPr>
          <w:rFonts w:ascii="Bookman Old Style" w:eastAsia="Calibri" w:hAnsi="Bookman Old Style" w:cs="Arial"/>
          <w:b/>
          <w:sz w:val="24"/>
          <w:szCs w:val="24"/>
        </w:rPr>
        <w:t>: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 xml:space="preserve">Nome: </w:t>
      </w:r>
      <w:r>
        <w:rPr>
          <w:rFonts w:ascii="Bookman Old Style" w:hAnsi="Bookman Old Style"/>
          <w:sz w:val="24"/>
          <w:szCs w:val="24"/>
        </w:rPr>
        <w:t>JOÃO MARCOS CASTILHO CABRERA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Cargo: SÓCIO-ADMINISTRADOR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 xml:space="preserve">CPF: </w:t>
      </w:r>
      <w:r w:rsidR="00D4100E">
        <w:rPr>
          <w:rFonts w:ascii="Bookman Old Style" w:hAnsi="Bookman Old Style" w:cs="Arial"/>
          <w:color w:val="000000" w:themeColor="text1"/>
          <w:sz w:val="24"/>
          <w:szCs w:val="24"/>
        </w:rPr>
        <w:t>206.362.728-26</w:t>
      </w:r>
      <w:r w:rsidRPr="00304044">
        <w:rPr>
          <w:rFonts w:ascii="Bookman Old Style" w:hAnsi="Bookman Old Style"/>
          <w:sz w:val="24"/>
          <w:szCs w:val="24"/>
        </w:rPr>
        <w:t xml:space="preserve">           RG: </w:t>
      </w:r>
      <w:r w:rsidR="00D4100E">
        <w:rPr>
          <w:rFonts w:ascii="Bookman Old Style" w:hAnsi="Bookman Old Style"/>
          <w:sz w:val="24"/>
          <w:szCs w:val="24"/>
        </w:rPr>
        <w:t>20.151.600</w:t>
      </w:r>
    </w:p>
    <w:p w:rsidR="00304044" w:rsidRPr="00304044" w:rsidRDefault="00304044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>Endereço residencial completo:</w:t>
      </w:r>
      <w:r w:rsidRPr="00304044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D4100E">
        <w:rPr>
          <w:rFonts w:ascii="Bookman Old Style" w:hAnsi="Bookman Old Style" w:cs="Arial"/>
          <w:color w:val="000000" w:themeColor="text1"/>
          <w:sz w:val="24"/>
          <w:szCs w:val="24"/>
        </w:rPr>
        <w:t xml:space="preserve">Rua das Orquídeas, nº 65. Francisco José Monteiro, na cidade de </w:t>
      </w:r>
      <w:proofErr w:type="spellStart"/>
      <w:r w:rsidR="00D4100E">
        <w:rPr>
          <w:rFonts w:ascii="Bookman Old Style" w:hAnsi="Bookman Old Style" w:cs="Arial"/>
          <w:color w:val="000000" w:themeColor="text1"/>
          <w:sz w:val="24"/>
          <w:szCs w:val="24"/>
        </w:rPr>
        <w:t>Iepê</w:t>
      </w:r>
      <w:proofErr w:type="spellEnd"/>
      <w:r w:rsidR="00D4100E">
        <w:rPr>
          <w:rFonts w:ascii="Bookman Old Style" w:hAnsi="Bookman Old Style" w:cs="Arial"/>
          <w:color w:val="000000" w:themeColor="text1"/>
          <w:sz w:val="24"/>
          <w:szCs w:val="24"/>
        </w:rPr>
        <w:t>, Estado de São Paulo, CEP 19.640-000</w:t>
      </w:r>
      <w:r w:rsidRPr="00304044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:rsidR="00304044" w:rsidRPr="00304044" w:rsidRDefault="00304044" w:rsidP="0030404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E-mail institucional: </w:t>
      </w:r>
      <w:hyperlink r:id="rId12" w:history="1">
        <w:r w:rsidR="00D4100E" w:rsidRPr="00872571">
          <w:rPr>
            <w:rStyle w:val="Hyperlink"/>
            <w:rFonts w:ascii="Bookman Old Style" w:hAnsi="Bookman Old Style"/>
            <w:sz w:val="24"/>
            <w:szCs w:val="24"/>
          </w:rPr>
          <w:t>biolabiiepe@bol.com.br</w:t>
        </w:r>
      </w:hyperlink>
      <w:r w:rsidR="00D4100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04044" w:rsidRPr="00304044" w:rsidRDefault="00304044" w:rsidP="0030404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04044">
        <w:rPr>
          <w:rFonts w:ascii="Bookman Old Style" w:hAnsi="Bookman Old Style"/>
          <w:sz w:val="24"/>
          <w:szCs w:val="24"/>
        </w:rPr>
        <w:t xml:space="preserve">E-mail pessoal: </w:t>
      </w:r>
      <w:hyperlink r:id="rId13" w:history="1">
        <w:r w:rsidR="00D4100E" w:rsidRPr="00872571">
          <w:rPr>
            <w:rStyle w:val="Hyperlink"/>
            <w:rFonts w:ascii="Bookman Old Style" w:hAnsi="Bookman Old Style"/>
            <w:sz w:val="24"/>
            <w:szCs w:val="24"/>
          </w:rPr>
          <w:t>biolabiiepe@bol.com.br</w:t>
        </w:r>
      </w:hyperlink>
      <w:r w:rsidR="00D4100E">
        <w:rPr>
          <w:rFonts w:ascii="Bookman Old Style" w:hAnsi="Bookman Old Style"/>
          <w:sz w:val="24"/>
          <w:szCs w:val="24"/>
        </w:rPr>
        <w:t xml:space="preserve"> </w:t>
      </w:r>
    </w:p>
    <w:p w:rsidR="00304044" w:rsidRPr="00304044" w:rsidRDefault="00D4100E" w:rsidP="0030404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Telefone: 18 3264-1101</w:t>
      </w:r>
    </w:p>
    <w:p w:rsidR="002203A6" w:rsidRPr="002203A6" w:rsidRDefault="002203A6" w:rsidP="002203A6">
      <w:pPr>
        <w:spacing w:before="120" w:after="120" w:line="360" w:lineRule="auto"/>
        <w:rPr>
          <w:sz w:val="24"/>
          <w:szCs w:val="24"/>
        </w:rPr>
      </w:pPr>
      <w:r w:rsidRPr="002203A6">
        <w:rPr>
          <w:rFonts w:ascii="Bookman Old Style" w:eastAsia="Calibri" w:hAnsi="Bookman Old Style" w:cs="Arial"/>
          <w:b/>
          <w:sz w:val="24"/>
          <w:szCs w:val="24"/>
          <w:u w:val="single"/>
        </w:rPr>
        <w:t>ASSINATURA: ____________________________________________________</w:t>
      </w:r>
    </w:p>
    <w:p w:rsidR="002203A6" w:rsidRPr="002203A6" w:rsidRDefault="002203A6" w:rsidP="002203A6">
      <w:pPr>
        <w:tabs>
          <w:tab w:val="left" w:pos="0"/>
          <w:tab w:val="left" w:pos="2835"/>
        </w:tabs>
        <w:spacing w:before="120" w:after="120" w:line="360" w:lineRule="auto"/>
        <w:ind w:right="-108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pt-BR"/>
        </w:rPr>
      </w:pPr>
    </w:p>
    <w:sectPr w:rsidR="002203A6" w:rsidRPr="002203A6" w:rsidSect="00A61D63">
      <w:footerReference w:type="even" r:id="rId14"/>
      <w:footerReference w:type="default" r:id="rId15"/>
      <w:pgSz w:w="11907" w:h="16840" w:code="9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1F" w:rsidRDefault="00D4100E">
      <w:pPr>
        <w:spacing w:after="0" w:line="240" w:lineRule="auto"/>
      </w:pPr>
      <w:r>
        <w:separator/>
      </w:r>
    </w:p>
  </w:endnote>
  <w:endnote w:type="continuationSeparator" w:id="0">
    <w:p w:rsidR="00DA0A1F" w:rsidRDefault="00D4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62" w:rsidRDefault="00516B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062" w:rsidRDefault="009947F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62" w:rsidRDefault="009947FA">
    <w:pPr>
      <w:pStyle w:val="Rodap"/>
      <w:framePr w:wrap="around" w:vAnchor="text" w:hAnchor="margin" w:xAlign="right" w:y="1"/>
      <w:rPr>
        <w:rStyle w:val="Nmerodepgina"/>
      </w:rPr>
    </w:pPr>
  </w:p>
  <w:p w:rsidR="00E62062" w:rsidRDefault="009947F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1F" w:rsidRDefault="00D4100E">
      <w:pPr>
        <w:spacing w:after="0" w:line="240" w:lineRule="auto"/>
      </w:pPr>
      <w:r>
        <w:separator/>
      </w:r>
    </w:p>
  </w:footnote>
  <w:footnote w:type="continuationSeparator" w:id="0">
    <w:p w:rsidR="00DA0A1F" w:rsidRDefault="00D41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24"/>
    <w:rsid w:val="002203A6"/>
    <w:rsid w:val="00304044"/>
    <w:rsid w:val="004564A6"/>
    <w:rsid w:val="00481023"/>
    <w:rsid w:val="00516B38"/>
    <w:rsid w:val="00533A87"/>
    <w:rsid w:val="00647124"/>
    <w:rsid w:val="007C0AB2"/>
    <w:rsid w:val="007C3EFD"/>
    <w:rsid w:val="008C231E"/>
    <w:rsid w:val="009947FA"/>
    <w:rsid w:val="00C2212E"/>
    <w:rsid w:val="00D4100E"/>
    <w:rsid w:val="00D7175F"/>
    <w:rsid w:val="00DA0A1F"/>
    <w:rsid w:val="00EE78B6"/>
    <w:rsid w:val="00E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80AD"/>
  <w15:chartTrackingRefBased/>
  <w15:docId w15:val="{9398560C-99E5-42AC-9DD7-CEB93986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71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6471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47124"/>
  </w:style>
  <w:style w:type="paragraph" w:styleId="Recuodecorpodetexto">
    <w:name w:val="Body Text Indent"/>
    <w:basedOn w:val="Normal"/>
    <w:link w:val="RecuodecorpodetextoChar"/>
    <w:uiPriority w:val="99"/>
    <w:unhideWhenUsed/>
    <w:rsid w:val="007C3E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C3EFD"/>
  </w:style>
  <w:style w:type="paragraph" w:styleId="Corpodetexto">
    <w:name w:val="Body Text"/>
    <w:basedOn w:val="Normal"/>
    <w:link w:val="CorpodetextoChar"/>
    <w:uiPriority w:val="99"/>
    <w:semiHidden/>
    <w:unhideWhenUsed/>
    <w:rsid w:val="007C3E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3EFD"/>
  </w:style>
  <w:style w:type="paragraph" w:styleId="Textodebalo">
    <w:name w:val="Balloon Text"/>
    <w:basedOn w:val="Normal"/>
    <w:link w:val="TextodebaloChar"/>
    <w:uiPriority w:val="99"/>
    <w:semiHidden/>
    <w:unhideWhenUsed/>
    <w:rsid w:val="0045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04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oitamar@narandiba.sp.gov.br" TargetMode="External"/><Relationship Id="rId13" Type="http://schemas.openxmlformats.org/officeDocument/2006/relationships/hyperlink" Target="mailto:biolabiiepe@bo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labiiepe@bol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amar.narandiba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feitoitamar@narandib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amar.narandiba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3161-BEA0-45E0-B281-AA7F6C9E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2122</Words>
  <Characters>11460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Mozarth Magro C. Ribas</dc:creator>
  <cp:keywords/>
  <dc:description/>
  <cp:lastModifiedBy>MAURICIO BEZERRA DE SOUZA</cp:lastModifiedBy>
  <cp:revision>6</cp:revision>
  <cp:lastPrinted>2020-10-20T14:22:00Z</cp:lastPrinted>
  <dcterms:created xsi:type="dcterms:W3CDTF">2020-10-20T12:54:00Z</dcterms:created>
  <dcterms:modified xsi:type="dcterms:W3CDTF">2020-10-20T14:26:00Z</dcterms:modified>
</cp:coreProperties>
</file>